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4C7D" w:rsidRDefault="00564C7D">
      <w:pPr>
        <w:keepNext/>
        <w:jc w:val="center"/>
        <w:rPr>
          <w:b/>
          <w:bCs/>
          <w:color w:val="000000"/>
          <w:sz w:val="24"/>
          <w:szCs w:val="24"/>
          <w:u w:val="single"/>
        </w:rPr>
      </w:pPr>
      <w:r>
        <w:rPr>
          <w:b/>
          <w:bCs/>
          <w:color w:val="000000"/>
          <w:sz w:val="24"/>
          <w:szCs w:val="24"/>
          <w:u w:val="single"/>
        </w:rPr>
        <w:t>N.J. SENIOR GOLF LEAGUE</w:t>
      </w:r>
    </w:p>
    <w:p w:rsidR="00564C7D" w:rsidRDefault="00564C7D">
      <w:pPr>
        <w:keepNext/>
        <w:jc w:val="center"/>
        <w:rPr>
          <w:color w:val="000000"/>
          <w:sz w:val="24"/>
          <w:szCs w:val="24"/>
          <w:u w:val="single"/>
        </w:rPr>
      </w:pPr>
      <w:r>
        <w:rPr>
          <w:b/>
          <w:bCs/>
          <w:color w:val="000000"/>
          <w:sz w:val="24"/>
          <w:szCs w:val="24"/>
          <w:u w:val="single"/>
        </w:rPr>
        <w:t>BY-LAWS</w:t>
      </w:r>
    </w:p>
    <w:p w:rsidR="00564C7D" w:rsidRDefault="00564C7D">
      <w:pPr>
        <w:jc w:val="center"/>
        <w:rPr>
          <w:color w:val="000000"/>
          <w:sz w:val="24"/>
          <w:szCs w:val="24"/>
          <w:u w:val="single"/>
        </w:rPr>
      </w:pPr>
    </w:p>
    <w:p w:rsidR="00564C7D" w:rsidRDefault="00564C7D">
      <w:pPr>
        <w:keepNext/>
        <w:rPr>
          <w:color w:val="000000"/>
          <w:sz w:val="24"/>
          <w:szCs w:val="24"/>
        </w:rPr>
      </w:pPr>
      <w:r>
        <w:rPr>
          <w:color w:val="000000"/>
          <w:sz w:val="24"/>
          <w:szCs w:val="24"/>
        </w:rPr>
        <w:t>ARTICLE 1- NAME</w:t>
      </w:r>
    </w:p>
    <w:p w:rsidR="00564C7D" w:rsidRDefault="00564C7D">
      <w:pPr>
        <w:rPr>
          <w:color w:val="000000"/>
          <w:sz w:val="24"/>
          <w:szCs w:val="24"/>
        </w:rPr>
      </w:pPr>
    </w:p>
    <w:p w:rsidR="00564C7D" w:rsidRDefault="00564C7D">
      <w:pPr>
        <w:rPr>
          <w:color w:val="000000"/>
          <w:sz w:val="24"/>
          <w:szCs w:val="24"/>
        </w:rPr>
      </w:pPr>
      <w:r>
        <w:rPr>
          <w:color w:val="000000"/>
          <w:sz w:val="24"/>
          <w:szCs w:val="24"/>
        </w:rPr>
        <w:t>The name of this Private Golf Club shall be the NEW JERSEY SENIOR GOLF LEAGUE.</w:t>
      </w:r>
    </w:p>
    <w:p w:rsidR="00564C7D" w:rsidRDefault="00564C7D">
      <w:pPr>
        <w:rPr>
          <w:color w:val="000000"/>
          <w:sz w:val="24"/>
          <w:szCs w:val="24"/>
        </w:rPr>
      </w:pPr>
    </w:p>
    <w:p w:rsidR="00564C7D" w:rsidRDefault="00564C7D">
      <w:pPr>
        <w:rPr>
          <w:color w:val="000000"/>
          <w:sz w:val="24"/>
          <w:szCs w:val="24"/>
        </w:rPr>
      </w:pPr>
      <w:r>
        <w:rPr>
          <w:color w:val="000000"/>
          <w:sz w:val="24"/>
          <w:szCs w:val="24"/>
        </w:rPr>
        <w:t>ARTICLE II- PURPOSE</w:t>
      </w:r>
    </w:p>
    <w:p w:rsidR="00564C7D" w:rsidRDefault="00564C7D">
      <w:pPr>
        <w:rPr>
          <w:color w:val="000000"/>
          <w:sz w:val="24"/>
          <w:szCs w:val="24"/>
        </w:rPr>
      </w:pPr>
    </w:p>
    <w:p w:rsidR="00564C7D" w:rsidRDefault="00564C7D">
      <w:pPr>
        <w:numPr>
          <w:ilvl w:val="0"/>
          <w:numId w:val="2"/>
        </w:numPr>
        <w:tabs>
          <w:tab w:val="left" w:pos="360"/>
        </w:tabs>
        <w:ind w:left="360" w:hanging="360"/>
        <w:jc w:val="both"/>
        <w:rPr>
          <w:color w:val="000000"/>
          <w:sz w:val="24"/>
          <w:szCs w:val="24"/>
        </w:rPr>
      </w:pPr>
      <w:r>
        <w:rPr>
          <w:color w:val="000000"/>
          <w:sz w:val="24"/>
          <w:szCs w:val="24"/>
        </w:rPr>
        <w:t xml:space="preserve">To encourage and provide organized competitive Men's Senior Golf at New Jersey golf courses. </w:t>
      </w:r>
    </w:p>
    <w:p w:rsidR="00564C7D" w:rsidRDefault="00564C7D">
      <w:pPr>
        <w:numPr>
          <w:ilvl w:val="0"/>
          <w:numId w:val="2"/>
        </w:numPr>
        <w:tabs>
          <w:tab w:val="left" w:pos="360"/>
        </w:tabs>
        <w:ind w:left="360" w:hanging="360"/>
        <w:jc w:val="both"/>
        <w:rPr>
          <w:color w:val="000000"/>
          <w:sz w:val="24"/>
          <w:szCs w:val="24"/>
        </w:rPr>
      </w:pPr>
      <w:r>
        <w:rPr>
          <w:color w:val="000000"/>
          <w:sz w:val="24"/>
          <w:szCs w:val="24"/>
        </w:rPr>
        <w:t xml:space="preserve">To promote and foster among the Teams and individual Members a closer bond and fraternity for their joint and mutual benefit and to promote and conserve the best interests and true spirit of the game of golf as embodied in the ancient and honorable traditions. </w:t>
      </w:r>
    </w:p>
    <w:p w:rsidR="00564C7D" w:rsidRDefault="00564C7D">
      <w:pPr>
        <w:numPr>
          <w:ilvl w:val="0"/>
          <w:numId w:val="2"/>
        </w:numPr>
        <w:tabs>
          <w:tab w:val="left" w:pos="360"/>
        </w:tabs>
        <w:ind w:left="360" w:hanging="360"/>
        <w:jc w:val="both"/>
        <w:rPr>
          <w:color w:val="000000"/>
          <w:sz w:val="24"/>
          <w:szCs w:val="24"/>
        </w:rPr>
      </w:pPr>
      <w:r>
        <w:rPr>
          <w:color w:val="000000"/>
          <w:sz w:val="24"/>
          <w:szCs w:val="24"/>
        </w:rPr>
        <w:t xml:space="preserve">To encourage conformance to the USGA Rules of Golf in so far as possible. </w:t>
      </w:r>
    </w:p>
    <w:p w:rsidR="00564C7D" w:rsidRDefault="00564C7D">
      <w:pPr>
        <w:numPr>
          <w:ilvl w:val="0"/>
          <w:numId w:val="2"/>
        </w:numPr>
        <w:tabs>
          <w:tab w:val="left" w:pos="360"/>
        </w:tabs>
        <w:ind w:left="360" w:hanging="360"/>
        <w:jc w:val="both"/>
        <w:rPr>
          <w:color w:val="000000"/>
          <w:sz w:val="24"/>
          <w:szCs w:val="24"/>
        </w:rPr>
      </w:pPr>
      <w:r>
        <w:rPr>
          <w:color w:val="000000"/>
          <w:sz w:val="24"/>
          <w:szCs w:val="24"/>
        </w:rPr>
        <w:t>To maintain a uniform system of handicapping as set forth in the USGA Handicap System and issue Club Indexes to its Members.</w:t>
      </w:r>
    </w:p>
    <w:p w:rsidR="00564C7D" w:rsidRDefault="00564C7D">
      <w:pPr>
        <w:numPr>
          <w:ilvl w:val="0"/>
          <w:numId w:val="2"/>
        </w:numPr>
        <w:tabs>
          <w:tab w:val="left" w:pos="360"/>
        </w:tabs>
        <w:ind w:left="360" w:hanging="360"/>
        <w:jc w:val="both"/>
        <w:rPr>
          <w:color w:val="000000"/>
          <w:sz w:val="24"/>
          <w:szCs w:val="24"/>
        </w:rPr>
      </w:pPr>
      <w:r>
        <w:rPr>
          <w:color w:val="000000"/>
          <w:sz w:val="24"/>
          <w:szCs w:val="24"/>
        </w:rPr>
        <w:t>To provide an authoritative body to govern and conduct League competitions.</w:t>
      </w:r>
    </w:p>
    <w:p w:rsidR="00564C7D" w:rsidRDefault="00564C7D">
      <w:pPr>
        <w:jc w:val="both"/>
        <w:rPr>
          <w:color w:val="000000"/>
          <w:sz w:val="24"/>
          <w:szCs w:val="24"/>
        </w:rPr>
      </w:pPr>
    </w:p>
    <w:p w:rsidR="00564C7D" w:rsidRDefault="00564C7D">
      <w:pPr>
        <w:jc w:val="both"/>
        <w:rPr>
          <w:color w:val="000000"/>
          <w:sz w:val="24"/>
          <w:szCs w:val="24"/>
        </w:rPr>
      </w:pPr>
      <w:r>
        <w:rPr>
          <w:color w:val="000000"/>
          <w:sz w:val="24"/>
          <w:szCs w:val="24"/>
        </w:rPr>
        <w:t>ARTICLE III- MEMBERSHIP</w:t>
      </w:r>
    </w:p>
    <w:p w:rsidR="00564C7D" w:rsidRDefault="00564C7D">
      <w:pPr>
        <w:jc w:val="both"/>
        <w:rPr>
          <w:color w:val="000000"/>
          <w:sz w:val="24"/>
          <w:szCs w:val="24"/>
        </w:rPr>
      </w:pPr>
    </w:p>
    <w:p w:rsidR="00564C7D" w:rsidRDefault="00564C7D">
      <w:pPr>
        <w:jc w:val="both"/>
        <w:rPr>
          <w:color w:val="000000"/>
          <w:sz w:val="24"/>
          <w:szCs w:val="24"/>
        </w:rPr>
      </w:pPr>
      <w:r>
        <w:rPr>
          <w:color w:val="000000"/>
          <w:sz w:val="24"/>
          <w:szCs w:val="24"/>
        </w:rPr>
        <w:t xml:space="preserve">1.   Membership shall consist of Teams, each Team playing out of a golf course located in New Jersey. </w:t>
      </w:r>
    </w:p>
    <w:p w:rsidR="00564C7D" w:rsidRDefault="00564C7D">
      <w:pPr>
        <w:tabs>
          <w:tab w:val="left" w:pos="360"/>
        </w:tabs>
        <w:ind w:left="360" w:hanging="360"/>
        <w:rPr>
          <w:color w:val="000000"/>
          <w:sz w:val="24"/>
          <w:szCs w:val="24"/>
        </w:rPr>
      </w:pPr>
      <w:r>
        <w:rPr>
          <w:color w:val="000000"/>
          <w:sz w:val="24"/>
          <w:szCs w:val="24"/>
        </w:rPr>
        <w:t xml:space="preserve">     (a)  A new team must notify the League Secretary of its desire to join the League, in writing no later </w:t>
      </w:r>
    </w:p>
    <w:p w:rsidR="00564C7D" w:rsidRDefault="00564C7D">
      <w:pPr>
        <w:tabs>
          <w:tab w:val="left" w:pos="360"/>
        </w:tabs>
        <w:ind w:left="360" w:hanging="360"/>
        <w:rPr>
          <w:color w:val="000000"/>
          <w:sz w:val="24"/>
          <w:szCs w:val="24"/>
        </w:rPr>
      </w:pPr>
      <w:r>
        <w:rPr>
          <w:color w:val="000000"/>
          <w:sz w:val="24"/>
          <w:szCs w:val="24"/>
        </w:rPr>
        <w:t xml:space="preserve">           </w:t>
      </w:r>
      <w:proofErr w:type="gramStart"/>
      <w:r>
        <w:rPr>
          <w:color w:val="000000"/>
          <w:sz w:val="24"/>
          <w:szCs w:val="24"/>
        </w:rPr>
        <w:t>than</w:t>
      </w:r>
      <w:proofErr w:type="gramEnd"/>
      <w:r>
        <w:rPr>
          <w:color w:val="000000"/>
          <w:sz w:val="24"/>
          <w:szCs w:val="24"/>
        </w:rPr>
        <w:t xml:space="preserve"> January 1 of the competition year. The request will be forwarded to the League’s Officers and</w:t>
      </w:r>
    </w:p>
    <w:p w:rsidR="00564C7D" w:rsidRDefault="00564C7D">
      <w:pPr>
        <w:tabs>
          <w:tab w:val="left" w:pos="360"/>
        </w:tabs>
        <w:ind w:left="360" w:hanging="360"/>
        <w:rPr>
          <w:color w:val="000000"/>
          <w:sz w:val="24"/>
          <w:szCs w:val="24"/>
        </w:rPr>
      </w:pPr>
      <w:r>
        <w:rPr>
          <w:color w:val="000000"/>
          <w:sz w:val="24"/>
          <w:szCs w:val="24"/>
        </w:rPr>
        <w:t xml:space="preserve">           </w:t>
      </w:r>
      <w:proofErr w:type="gramStart"/>
      <w:r>
        <w:rPr>
          <w:color w:val="000000"/>
          <w:sz w:val="24"/>
          <w:szCs w:val="24"/>
        </w:rPr>
        <w:t>Executive Committee for review and recommendations.</w:t>
      </w:r>
      <w:proofErr w:type="gramEnd"/>
      <w:r>
        <w:rPr>
          <w:color w:val="000000"/>
          <w:sz w:val="24"/>
          <w:szCs w:val="24"/>
        </w:rPr>
        <w:t xml:space="preserve"> The recommendations will be voted on by</w:t>
      </w:r>
    </w:p>
    <w:p w:rsidR="00564C7D" w:rsidRDefault="00564C7D">
      <w:pPr>
        <w:tabs>
          <w:tab w:val="left" w:pos="360"/>
        </w:tabs>
        <w:ind w:left="360" w:hanging="360"/>
        <w:rPr>
          <w:color w:val="000000"/>
          <w:sz w:val="24"/>
          <w:szCs w:val="24"/>
        </w:rPr>
      </w:pPr>
      <w:r>
        <w:rPr>
          <w:color w:val="000000"/>
          <w:sz w:val="24"/>
          <w:szCs w:val="24"/>
        </w:rPr>
        <w:t xml:space="preserve">           </w:t>
      </w:r>
      <w:proofErr w:type="gramStart"/>
      <w:r>
        <w:rPr>
          <w:color w:val="000000"/>
          <w:sz w:val="24"/>
          <w:szCs w:val="24"/>
        </w:rPr>
        <w:t>the</w:t>
      </w:r>
      <w:proofErr w:type="gramEnd"/>
      <w:r>
        <w:rPr>
          <w:color w:val="000000"/>
          <w:sz w:val="24"/>
          <w:szCs w:val="24"/>
        </w:rPr>
        <w:t xml:space="preserve"> Captains as soon as is possible either via a Special Meeting or by an Internet vote,</w:t>
      </w:r>
    </w:p>
    <w:p w:rsidR="00564C7D" w:rsidRDefault="00564C7D">
      <w:pPr>
        <w:tabs>
          <w:tab w:val="left" w:pos="360"/>
        </w:tabs>
        <w:ind w:left="360" w:hanging="360"/>
        <w:jc w:val="both"/>
        <w:rPr>
          <w:color w:val="000000"/>
          <w:sz w:val="24"/>
          <w:szCs w:val="24"/>
        </w:rPr>
      </w:pPr>
      <w:r>
        <w:rPr>
          <w:color w:val="000000"/>
          <w:sz w:val="24"/>
          <w:szCs w:val="24"/>
        </w:rPr>
        <w:t xml:space="preserve">2.   Each Team shall be limited to a maximum of </w:t>
      </w:r>
      <w:r w:rsidR="00361C8F">
        <w:rPr>
          <w:color w:val="000000"/>
          <w:sz w:val="24"/>
          <w:szCs w:val="24"/>
        </w:rPr>
        <w:t>25</w:t>
      </w:r>
      <w:r>
        <w:rPr>
          <w:color w:val="000000"/>
          <w:sz w:val="24"/>
          <w:szCs w:val="24"/>
        </w:rPr>
        <w:t xml:space="preserve"> Individual Members.  Members may be replaced by New Members at any time. New team members shall have an established USGA, or compatible, handicap index of 26.4 or less.</w:t>
      </w:r>
    </w:p>
    <w:p w:rsidR="00564C7D" w:rsidRDefault="00564C7D">
      <w:pPr>
        <w:tabs>
          <w:tab w:val="left" w:pos="360"/>
        </w:tabs>
        <w:jc w:val="both"/>
        <w:rPr>
          <w:color w:val="000000"/>
          <w:sz w:val="24"/>
          <w:szCs w:val="24"/>
        </w:rPr>
      </w:pPr>
      <w:r>
        <w:rPr>
          <w:color w:val="000000"/>
          <w:sz w:val="24"/>
          <w:szCs w:val="24"/>
        </w:rPr>
        <w:t xml:space="preserve">3.  Any member that leaves a team can be reinstated to that team, one-time in the same year, providing the </w:t>
      </w:r>
      <w:r>
        <w:rPr>
          <w:color w:val="000000"/>
          <w:sz w:val="24"/>
          <w:szCs w:val="24"/>
        </w:rPr>
        <w:tab/>
        <w:t>following conditions are met:</w:t>
      </w:r>
    </w:p>
    <w:p w:rsidR="00564C7D" w:rsidRDefault="00361C8F" w:rsidP="004C045D">
      <w:pPr>
        <w:tabs>
          <w:tab w:val="left" w:pos="360"/>
        </w:tabs>
        <w:ind w:left="360"/>
        <w:jc w:val="both"/>
        <w:rPr>
          <w:color w:val="000000"/>
          <w:sz w:val="24"/>
          <w:szCs w:val="24"/>
        </w:rPr>
      </w:pPr>
      <w:r>
        <w:rPr>
          <w:color w:val="000000"/>
          <w:sz w:val="24"/>
          <w:szCs w:val="24"/>
        </w:rPr>
        <w:t xml:space="preserve">   </w:t>
      </w:r>
      <w:r w:rsidR="00221D16">
        <w:rPr>
          <w:color w:val="000000"/>
          <w:sz w:val="24"/>
          <w:szCs w:val="24"/>
        </w:rPr>
        <w:tab/>
      </w:r>
      <w:r>
        <w:rPr>
          <w:color w:val="000000"/>
          <w:sz w:val="24"/>
          <w:szCs w:val="24"/>
        </w:rPr>
        <w:t xml:space="preserve">- </w:t>
      </w:r>
      <w:proofErr w:type="gramStart"/>
      <w:r>
        <w:rPr>
          <w:color w:val="000000"/>
          <w:sz w:val="24"/>
          <w:szCs w:val="24"/>
        </w:rPr>
        <w:t>the</w:t>
      </w:r>
      <w:proofErr w:type="gramEnd"/>
      <w:r>
        <w:rPr>
          <w:color w:val="000000"/>
          <w:sz w:val="24"/>
          <w:szCs w:val="24"/>
        </w:rPr>
        <w:t xml:space="preserve"> team's 25</w:t>
      </w:r>
      <w:r w:rsidR="00564C7D">
        <w:rPr>
          <w:color w:val="000000"/>
          <w:sz w:val="24"/>
          <w:szCs w:val="24"/>
        </w:rPr>
        <w:t xml:space="preserve"> member limit is not exceeded</w:t>
      </w:r>
    </w:p>
    <w:p w:rsidR="00564C7D" w:rsidRDefault="00564C7D" w:rsidP="004C045D">
      <w:pPr>
        <w:tabs>
          <w:tab w:val="left" w:pos="360"/>
        </w:tabs>
        <w:ind w:left="360"/>
        <w:jc w:val="both"/>
        <w:rPr>
          <w:color w:val="000000"/>
          <w:sz w:val="24"/>
          <w:szCs w:val="24"/>
        </w:rPr>
      </w:pPr>
      <w:r>
        <w:rPr>
          <w:color w:val="000000"/>
          <w:sz w:val="24"/>
          <w:szCs w:val="24"/>
        </w:rPr>
        <w:t xml:space="preserve">   </w:t>
      </w:r>
      <w:r w:rsidR="00221D16">
        <w:rPr>
          <w:color w:val="000000"/>
          <w:sz w:val="24"/>
          <w:szCs w:val="24"/>
        </w:rPr>
        <w:tab/>
      </w:r>
      <w:r>
        <w:rPr>
          <w:color w:val="000000"/>
          <w:sz w:val="24"/>
          <w:szCs w:val="24"/>
        </w:rPr>
        <w:t xml:space="preserve">- </w:t>
      </w:r>
      <w:proofErr w:type="gramStart"/>
      <w:r>
        <w:rPr>
          <w:color w:val="000000"/>
          <w:sz w:val="24"/>
          <w:szCs w:val="24"/>
        </w:rPr>
        <w:t>the</w:t>
      </w:r>
      <w:proofErr w:type="gramEnd"/>
      <w:r>
        <w:rPr>
          <w:color w:val="000000"/>
          <w:sz w:val="24"/>
          <w:szCs w:val="24"/>
        </w:rPr>
        <w:t xml:space="preserve"> team captain notifies the League Secretary in writing</w:t>
      </w:r>
    </w:p>
    <w:p w:rsidR="00564C7D" w:rsidRDefault="00221D16" w:rsidP="00221D16">
      <w:pPr>
        <w:tabs>
          <w:tab w:val="left" w:pos="360"/>
        </w:tabs>
        <w:jc w:val="both"/>
        <w:rPr>
          <w:color w:val="000000"/>
          <w:sz w:val="24"/>
          <w:szCs w:val="24"/>
        </w:rPr>
      </w:pPr>
      <w:r>
        <w:rPr>
          <w:color w:val="000000"/>
          <w:sz w:val="24"/>
          <w:szCs w:val="24"/>
        </w:rPr>
        <w:tab/>
      </w:r>
      <w:r>
        <w:rPr>
          <w:color w:val="000000"/>
          <w:sz w:val="24"/>
          <w:szCs w:val="24"/>
        </w:rPr>
        <w:tab/>
        <w:t xml:space="preserve">- </w:t>
      </w:r>
      <w:proofErr w:type="gramStart"/>
      <w:r w:rsidR="00564C7D">
        <w:rPr>
          <w:color w:val="000000"/>
          <w:sz w:val="24"/>
          <w:szCs w:val="24"/>
        </w:rPr>
        <w:t>the</w:t>
      </w:r>
      <w:proofErr w:type="gramEnd"/>
      <w:r w:rsidR="00564C7D">
        <w:rPr>
          <w:color w:val="000000"/>
          <w:sz w:val="24"/>
          <w:szCs w:val="24"/>
        </w:rPr>
        <w:t xml:space="preserve"> returning member's handicap is restored by</w:t>
      </w:r>
      <w:r>
        <w:rPr>
          <w:color w:val="000000"/>
          <w:sz w:val="24"/>
          <w:szCs w:val="24"/>
        </w:rPr>
        <w:t xml:space="preserve"> the League's handicap provider, unless it is requested that it be reset due to injury or long absence.</w:t>
      </w:r>
    </w:p>
    <w:p w:rsidR="00564C7D" w:rsidRDefault="00564C7D">
      <w:pPr>
        <w:tabs>
          <w:tab w:val="left" w:pos="360"/>
        </w:tabs>
        <w:ind w:left="360" w:hanging="360"/>
        <w:jc w:val="both"/>
        <w:rPr>
          <w:color w:val="000000"/>
          <w:sz w:val="24"/>
          <w:szCs w:val="24"/>
        </w:rPr>
      </w:pPr>
      <w:r>
        <w:rPr>
          <w:color w:val="000000"/>
          <w:sz w:val="24"/>
          <w:szCs w:val="24"/>
        </w:rPr>
        <w:t>4.  Each member shall be a Senior Male Golfer who has reached a minimum age of sixty years and shall pay dues assessed by the respective team Captain.</w:t>
      </w:r>
    </w:p>
    <w:p w:rsidR="00564C7D" w:rsidRDefault="00564C7D">
      <w:pPr>
        <w:tabs>
          <w:tab w:val="left" w:pos="360"/>
        </w:tabs>
        <w:jc w:val="both"/>
        <w:rPr>
          <w:color w:val="000000"/>
          <w:sz w:val="24"/>
          <w:szCs w:val="24"/>
        </w:rPr>
      </w:pPr>
      <w:r>
        <w:rPr>
          <w:color w:val="000000"/>
          <w:sz w:val="24"/>
          <w:szCs w:val="24"/>
        </w:rPr>
        <w:t>5.  The Captain of each Team shall have the sole responsibility for selecting members of his Team.</w:t>
      </w:r>
    </w:p>
    <w:p w:rsidR="00564C7D" w:rsidRDefault="00564C7D">
      <w:pPr>
        <w:tabs>
          <w:tab w:val="left" w:pos="360"/>
        </w:tabs>
        <w:ind w:left="360" w:hanging="360"/>
        <w:jc w:val="both"/>
        <w:rPr>
          <w:color w:val="000000"/>
          <w:sz w:val="24"/>
          <w:szCs w:val="24"/>
        </w:rPr>
      </w:pPr>
      <w:r>
        <w:rPr>
          <w:color w:val="000000"/>
          <w:sz w:val="24"/>
          <w:szCs w:val="24"/>
        </w:rPr>
        <w:t>6.  An accurate roster must be communicated, in writing, to the League Secretary. This roster must be made available to the opposing team if requested. A captain, when activating a ne</w:t>
      </w:r>
      <w:r w:rsidR="00361C8F">
        <w:rPr>
          <w:color w:val="000000"/>
          <w:sz w:val="24"/>
          <w:szCs w:val="24"/>
        </w:rPr>
        <w:t>w member that will exceed the 25</w:t>
      </w:r>
      <w:r>
        <w:rPr>
          <w:color w:val="000000"/>
          <w:sz w:val="24"/>
          <w:szCs w:val="24"/>
        </w:rPr>
        <w:t xml:space="preserve"> member maximum, shall indicate, </w:t>
      </w:r>
      <w:r>
        <w:rPr>
          <w:color w:val="000000"/>
          <w:sz w:val="24"/>
          <w:szCs w:val="24"/>
          <w:u w:val="single"/>
        </w:rPr>
        <w:t>within the same written communication</w:t>
      </w:r>
      <w:r>
        <w:rPr>
          <w:color w:val="000000"/>
          <w:sz w:val="24"/>
          <w:szCs w:val="24"/>
        </w:rPr>
        <w:t>, the member he chooses to deactivate.</w:t>
      </w:r>
    </w:p>
    <w:p w:rsidR="00564C7D" w:rsidRDefault="00564C7D">
      <w:pPr>
        <w:tabs>
          <w:tab w:val="left" w:pos="360"/>
        </w:tabs>
        <w:jc w:val="both"/>
        <w:rPr>
          <w:color w:val="000000"/>
          <w:sz w:val="24"/>
          <w:szCs w:val="24"/>
        </w:rPr>
      </w:pPr>
      <w:r>
        <w:rPr>
          <w:color w:val="000000"/>
          <w:sz w:val="24"/>
          <w:szCs w:val="24"/>
        </w:rPr>
        <w:tab/>
      </w:r>
      <w:r>
        <w:rPr>
          <w:color w:val="000000"/>
          <w:sz w:val="24"/>
          <w:szCs w:val="24"/>
        </w:rPr>
        <w:tab/>
      </w:r>
      <w:r>
        <w:rPr>
          <w:color w:val="000000"/>
          <w:sz w:val="24"/>
          <w:szCs w:val="24"/>
          <w:u w:val="single"/>
        </w:rPr>
        <w:t>PENALTY: 3 Points shall be deducted from a team that pla</w:t>
      </w:r>
      <w:r w:rsidR="00361C8F">
        <w:rPr>
          <w:color w:val="000000"/>
          <w:sz w:val="24"/>
          <w:szCs w:val="24"/>
          <w:u w:val="single"/>
        </w:rPr>
        <w:t>yed a match with an excess of 25</w:t>
      </w:r>
      <w:r>
        <w:rPr>
          <w:color w:val="000000"/>
          <w:sz w:val="24"/>
          <w:szCs w:val="24"/>
          <w:u w:val="single"/>
        </w:rPr>
        <w:t xml:space="preserve"> members</w:t>
      </w:r>
    </w:p>
    <w:p w:rsidR="00564C7D" w:rsidRDefault="00564C7D">
      <w:pPr>
        <w:ind w:left="720"/>
        <w:jc w:val="center"/>
        <w:rPr>
          <w:color w:val="000000"/>
          <w:sz w:val="24"/>
          <w:szCs w:val="24"/>
        </w:rPr>
      </w:pPr>
    </w:p>
    <w:p w:rsidR="00564C7D" w:rsidRDefault="00564C7D">
      <w:pPr>
        <w:jc w:val="both"/>
        <w:rPr>
          <w:color w:val="000000"/>
          <w:sz w:val="24"/>
          <w:szCs w:val="24"/>
        </w:rPr>
      </w:pPr>
      <w:r>
        <w:rPr>
          <w:color w:val="000000"/>
          <w:sz w:val="24"/>
          <w:szCs w:val="24"/>
        </w:rPr>
        <w:t>ARTICLE IV- OFFICERS</w:t>
      </w:r>
    </w:p>
    <w:p w:rsidR="00564C7D" w:rsidRDefault="00564C7D">
      <w:pPr>
        <w:jc w:val="both"/>
        <w:rPr>
          <w:color w:val="000000"/>
          <w:sz w:val="24"/>
          <w:szCs w:val="24"/>
        </w:rPr>
      </w:pPr>
    </w:p>
    <w:p w:rsidR="00564C7D" w:rsidRDefault="00564C7D">
      <w:pPr>
        <w:numPr>
          <w:ilvl w:val="0"/>
          <w:numId w:val="3"/>
        </w:numPr>
        <w:tabs>
          <w:tab w:val="left" w:pos="360"/>
        </w:tabs>
        <w:ind w:left="360" w:hanging="360"/>
        <w:jc w:val="both"/>
        <w:rPr>
          <w:color w:val="000000"/>
          <w:sz w:val="24"/>
          <w:szCs w:val="24"/>
        </w:rPr>
      </w:pPr>
      <w:r>
        <w:rPr>
          <w:color w:val="000000"/>
          <w:sz w:val="24"/>
          <w:szCs w:val="24"/>
        </w:rPr>
        <w:t xml:space="preserve">The Officers shall consist of a President, Vice-President, Secretary and Treasurer.  </w:t>
      </w:r>
    </w:p>
    <w:p w:rsidR="00564C7D" w:rsidRDefault="00564C7D">
      <w:pPr>
        <w:numPr>
          <w:ilvl w:val="0"/>
          <w:numId w:val="3"/>
        </w:numPr>
        <w:tabs>
          <w:tab w:val="left" w:pos="360"/>
        </w:tabs>
        <w:ind w:left="360" w:hanging="360"/>
        <w:jc w:val="both"/>
        <w:rPr>
          <w:color w:val="000000"/>
          <w:sz w:val="24"/>
          <w:szCs w:val="24"/>
        </w:rPr>
      </w:pPr>
      <w:r>
        <w:rPr>
          <w:color w:val="000000"/>
          <w:sz w:val="24"/>
          <w:szCs w:val="24"/>
        </w:rPr>
        <w:t xml:space="preserve">The President and Vice-President shall be </w:t>
      </w:r>
      <w:proofErr w:type="gramStart"/>
      <w:r>
        <w:rPr>
          <w:color w:val="000000"/>
          <w:sz w:val="24"/>
          <w:szCs w:val="24"/>
        </w:rPr>
        <w:t>either current</w:t>
      </w:r>
      <w:proofErr w:type="gramEnd"/>
      <w:r>
        <w:rPr>
          <w:color w:val="000000"/>
          <w:sz w:val="24"/>
          <w:szCs w:val="24"/>
        </w:rPr>
        <w:t xml:space="preserve"> Team Captains</w:t>
      </w:r>
      <w:r w:rsidR="00832F67">
        <w:rPr>
          <w:color w:val="000000"/>
          <w:sz w:val="24"/>
          <w:szCs w:val="24"/>
        </w:rPr>
        <w:t>, Co-Captains</w:t>
      </w:r>
      <w:r>
        <w:rPr>
          <w:color w:val="000000"/>
          <w:sz w:val="24"/>
          <w:szCs w:val="24"/>
        </w:rPr>
        <w:t xml:space="preserve"> or Past Captains.</w:t>
      </w:r>
    </w:p>
    <w:p w:rsidR="00564C7D" w:rsidRDefault="00564C7D">
      <w:pPr>
        <w:numPr>
          <w:ilvl w:val="0"/>
          <w:numId w:val="3"/>
        </w:numPr>
        <w:tabs>
          <w:tab w:val="left" w:pos="360"/>
        </w:tabs>
        <w:ind w:left="360" w:hanging="360"/>
        <w:jc w:val="both"/>
        <w:rPr>
          <w:color w:val="000000"/>
          <w:sz w:val="24"/>
          <w:szCs w:val="24"/>
        </w:rPr>
      </w:pPr>
      <w:r>
        <w:rPr>
          <w:color w:val="000000"/>
          <w:sz w:val="24"/>
          <w:szCs w:val="24"/>
        </w:rPr>
        <w:t>All Officers shall serve for one year and be elected at the Annual Meeting in November.  The President and Vice-President shall be limited to serving three consecutive terms.</w:t>
      </w:r>
    </w:p>
    <w:p w:rsidR="00564C7D" w:rsidRDefault="00564C7D">
      <w:pPr>
        <w:numPr>
          <w:ilvl w:val="0"/>
          <w:numId w:val="3"/>
        </w:numPr>
        <w:tabs>
          <w:tab w:val="left" w:pos="360"/>
        </w:tabs>
        <w:ind w:left="360" w:hanging="360"/>
        <w:jc w:val="both"/>
        <w:rPr>
          <w:color w:val="000000"/>
          <w:sz w:val="24"/>
          <w:szCs w:val="24"/>
        </w:rPr>
      </w:pPr>
      <w:r>
        <w:rPr>
          <w:color w:val="000000"/>
          <w:sz w:val="24"/>
          <w:szCs w:val="24"/>
        </w:rPr>
        <w:t xml:space="preserve">The Duties of the Officers are:  </w:t>
      </w:r>
    </w:p>
    <w:p w:rsidR="00564C7D" w:rsidRDefault="00564C7D">
      <w:pPr>
        <w:tabs>
          <w:tab w:val="left" w:pos="360"/>
          <w:tab w:val="left" w:pos="720"/>
        </w:tabs>
        <w:jc w:val="both"/>
        <w:rPr>
          <w:color w:val="000000"/>
          <w:sz w:val="24"/>
          <w:szCs w:val="24"/>
        </w:rPr>
      </w:pPr>
      <w:r>
        <w:rPr>
          <w:color w:val="000000"/>
          <w:sz w:val="24"/>
          <w:szCs w:val="24"/>
        </w:rPr>
        <w:tab/>
      </w:r>
      <w:r>
        <w:rPr>
          <w:color w:val="000000"/>
          <w:sz w:val="24"/>
          <w:szCs w:val="24"/>
        </w:rPr>
        <w:tab/>
        <w:t xml:space="preserve">(a) President - The President shall preside at all meetings of the League and shall have general </w:t>
      </w:r>
      <w:r>
        <w:rPr>
          <w:color w:val="000000"/>
          <w:sz w:val="24"/>
          <w:szCs w:val="24"/>
        </w:rPr>
        <w:tab/>
      </w:r>
    </w:p>
    <w:p w:rsidR="00564C7D" w:rsidRDefault="00564C7D">
      <w:pPr>
        <w:tabs>
          <w:tab w:val="left" w:pos="360"/>
          <w:tab w:val="left" w:pos="720"/>
        </w:tabs>
        <w:jc w:val="both"/>
        <w:rPr>
          <w:color w:val="000000"/>
          <w:sz w:val="24"/>
          <w:szCs w:val="24"/>
        </w:rPr>
      </w:pPr>
      <w:r>
        <w:rPr>
          <w:color w:val="000000"/>
          <w:sz w:val="24"/>
          <w:szCs w:val="24"/>
        </w:rPr>
        <w:t xml:space="preserve">       </w:t>
      </w:r>
      <w:proofErr w:type="gramStart"/>
      <w:r>
        <w:rPr>
          <w:color w:val="000000"/>
          <w:sz w:val="24"/>
          <w:szCs w:val="24"/>
        </w:rPr>
        <w:t>supervision</w:t>
      </w:r>
      <w:proofErr w:type="gramEnd"/>
      <w:r>
        <w:rPr>
          <w:color w:val="000000"/>
          <w:sz w:val="24"/>
          <w:szCs w:val="24"/>
        </w:rPr>
        <w:t xml:space="preserve"> over the business and affairs of the League, and shall appoint such committees as necessary.           </w:t>
      </w:r>
    </w:p>
    <w:p w:rsidR="00564C7D" w:rsidRDefault="00564C7D">
      <w:pPr>
        <w:tabs>
          <w:tab w:val="left" w:pos="360"/>
          <w:tab w:val="left" w:pos="720"/>
        </w:tabs>
        <w:jc w:val="both"/>
        <w:rPr>
          <w:color w:val="000000"/>
          <w:sz w:val="24"/>
          <w:szCs w:val="24"/>
        </w:rPr>
      </w:pPr>
      <w:r>
        <w:rPr>
          <w:color w:val="000000"/>
          <w:sz w:val="24"/>
          <w:szCs w:val="24"/>
        </w:rPr>
        <w:lastRenderedPageBreak/>
        <w:t xml:space="preserve">       The President is responsible to the Committee of Captains as described in Article VI.</w:t>
      </w:r>
      <w:r>
        <w:rPr>
          <w:color w:val="000000"/>
          <w:sz w:val="24"/>
          <w:szCs w:val="24"/>
        </w:rPr>
        <w:tab/>
      </w:r>
      <w:r>
        <w:rPr>
          <w:color w:val="000000"/>
          <w:sz w:val="24"/>
          <w:szCs w:val="24"/>
        </w:rPr>
        <w:tab/>
      </w:r>
      <w:r>
        <w:rPr>
          <w:color w:val="000000"/>
          <w:sz w:val="24"/>
          <w:szCs w:val="24"/>
        </w:rPr>
        <w:tab/>
      </w:r>
    </w:p>
    <w:p w:rsidR="00564C7D" w:rsidRDefault="00564C7D">
      <w:pPr>
        <w:tabs>
          <w:tab w:val="left" w:pos="360"/>
          <w:tab w:val="left" w:pos="720"/>
        </w:tabs>
        <w:jc w:val="both"/>
        <w:rPr>
          <w:color w:val="000000"/>
          <w:sz w:val="24"/>
          <w:szCs w:val="24"/>
        </w:rPr>
      </w:pPr>
      <w:r>
        <w:rPr>
          <w:color w:val="000000"/>
          <w:sz w:val="24"/>
          <w:szCs w:val="24"/>
        </w:rPr>
        <w:t>ARTICLE IV - OFFICERS continued</w:t>
      </w:r>
    </w:p>
    <w:p w:rsidR="00564C7D" w:rsidRDefault="00564C7D">
      <w:pPr>
        <w:tabs>
          <w:tab w:val="left" w:pos="360"/>
          <w:tab w:val="left" w:pos="720"/>
        </w:tabs>
        <w:jc w:val="both"/>
        <w:rPr>
          <w:color w:val="000000"/>
          <w:sz w:val="24"/>
          <w:szCs w:val="24"/>
        </w:rPr>
      </w:pPr>
      <w:r>
        <w:rPr>
          <w:color w:val="000000"/>
          <w:sz w:val="24"/>
          <w:szCs w:val="24"/>
        </w:rPr>
        <w:tab/>
      </w:r>
      <w:r>
        <w:rPr>
          <w:color w:val="000000"/>
          <w:sz w:val="24"/>
          <w:szCs w:val="24"/>
        </w:rPr>
        <w:tab/>
      </w:r>
    </w:p>
    <w:p w:rsidR="00564C7D" w:rsidRDefault="00564C7D">
      <w:pPr>
        <w:tabs>
          <w:tab w:val="left" w:pos="360"/>
          <w:tab w:val="left" w:pos="720"/>
        </w:tabs>
        <w:jc w:val="both"/>
        <w:rPr>
          <w:color w:val="000000"/>
          <w:sz w:val="24"/>
          <w:szCs w:val="24"/>
        </w:rPr>
      </w:pPr>
      <w:r>
        <w:rPr>
          <w:color w:val="000000"/>
          <w:sz w:val="24"/>
          <w:szCs w:val="24"/>
        </w:rPr>
        <w:tab/>
      </w:r>
      <w:r>
        <w:rPr>
          <w:color w:val="000000"/>
          <w:sz w:val="24"/>
          <w:szCs w:val="24"/>
        </w:rPr>
        <w:tab/>
        <w:t>(</w:t>
      </w:r>
      <w:proofErr w:type="gramStart"/>
      <w:r>
        <w:rPr>
          <w:color w:val="000000"/>
          <w:sz w:val="24"/>
          <w:szCs w:val="24"/>
        </w:rPr>
        <w:t>b</w:t>
      </w:r>
      <w:proofErr w:type="gramEnd"/>
      <w:r>
        <w:rPr>
          <w:color w:val="000000"/>
          <w:sz w:val="24"/>
          <w:szCs w:val="24"/>
        </w:rPr>
        <w:t xml:space="preserve">) Vice-President - the Vice-President shall assume all duties and responsibilities of the office of </w:t>
      </w:r>
      <w:r>
        <w:rPr>
          <w:color w:val="000000"/>
          <w:sz w:val="24"/>
          <w:szCs w:val="24"/>
        </w:rPr>
        <w:tab/>
        <w:t xml:space="preserve">President in the absence of, or the disability of,  the President, or when called upon by the President. He </w:t>
      </w:r>
      <w:r>
        <w:rPr>
          <w:color w:val="000000"/>
          <w:sz w:val="24"/>
          <w:szCs w:val="24"/>
        </w:rPr>
        <w:tab/>
        <w:t>shall perform any other duties which may be assigned to him by the President.</w:t>
      </w:r>
      <w:r w:rsidR="005E28EA">
        <w:rPr>
          <w:color w:val="000000"/>
          <w:sz w:val="24"/>
          <w:szCs w:val="24"/>
        </w:rPr>
        <w:t xml:space="preserve">  He shall also be the chair </w:t>
      </w:r>
      <w:proofErr w:type="gramStart"/>
      <w:r w:rsidR="005E28EA">
        <w:rPr>
          <w:color w:val="000000"/>
          <w:sz w:val="24"/>
          <w:szCs w:val="24"/>
        </w:rPr>
        <w:t>of  .</w:t>
      </w:r>
      <w:proofErr w:type="gramEnd"/>
      <w:r w:rsidR="005E28EA">
        <w:rPr>
          <w:color w:val="000000"/>
          <w:sz w:val="24"/>
          <w:szCs w:val="24"/>
        </w:rPr>
        <w:t xml:space="preserve">     </w:t>
      </w:r>
      <w:proofErr w:type="gramStart"/>
      <w:r w:rsidR="005E28EA">
        <w:rPr>
          <w:color w:val="000000"/>
          <w:sz w:val="24"/>
          <w:szCs w:val="24"/>
        </w:rPr>
        <w:t>the</w:t>
      </w:r>
      <w:proofErr w:type="gramEnd"/>
      <w:r w:rsidR="005E28EA">
        <w:rPr>
          <w:color w:val="000000"/>
          <w:sz w:val="24"/>
          <w:szCs w:val="24"/>
        </w:rPr>
        <w:t xml:space="preserve"> Executive Committee.</w:t>
      </w:r>
    </w:p>
    <w:p w:rsidR="00564C7D" w:rsidRDefault="00564C7D">
      <w:pPr>
        <w:tabs>
          <w:tab w:val="left" w:pos="360"/>
          <w:tab w:val="left" w:pos="720"/>
        </w:tabs>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564C7D" w:rsidRPr="00AB70A2" w:rsidRDefault="00564C7D" w:rsidP="00242554">
      <w:pPr>
        <w:tabs>
          <w:tab w:val="left" w:pos="360"/>
          <w:tab w:val="left" w:pos="720"/>
        </w:tabs>
        <w:ind w:left="360"/>
        <w:jc w:val="both"/>
        <w:rPr>
          <w:sz w:val="24"/>
          <w:szCs w:val="24"/>
        </w:rPr>
      </w:pPr>
      <w:r>
        <w:rPr>
          <w:color w:val="000000"/>
          <w:sz w:val="24"/>
          <w:szCs w:val="24"/>
        </w:rPr>
        <w:tab/>
      </w:r>
      <w:r>
        <w:rPr>
          <w:color w:val="000000"/>
          <w:sz w:val="24"/>
          <w:szCs w:val="24"/>
        </w:rPr>
        <w:tab/>
        <w:t>(</w:t>
      </w:r>
      <w:proofErr w:type="gramStart"/>
      <w:r>
        <w:rPr>
          <w:color w:val="000000"/>
          <w:sz w:val="24"/>
          <w:szCs w:val="24"/>
        </w:rPr>
        <w:t>c</w:t>
      </w:r>
      <w:proofErr w:type="gramEnd"/>
      <w:r>
        <w:rPr>
          <w:color w:val="000000"/>
          <w:sz w:val="24"/>
          <w:szCs w:val="24"/>
        </w:rPr>
        <w:t xml:space="preserve">) Secretary - The Secretary shall keep a timely and accurate record of all proceedings at all </w:t>
      </w:r>
      <w:r w:rsidR="00004D51">
        <w:rPr>
          <w:color w:val="000000"/>
          <w:sz w:val="24"/>
          <w:szCs w:val="24"/>
        </w:rPr>
        <w:t xml:space="preserve">League </w:t>
      </w:r>
      <w:r>
        <w:rPr>
          <w:color w:val="000000"/>
          <w:sz w:val="24"/>
          <w:szCs w:val="24"/>
        </w:rPr>
        <w:t>meetings. He shall be the custodian of the records and other papers of t</w:t>
      </w:r>
      <w:r w:rsidR="00004D51">
        <w:rPr>
          <w:color w:val="000000"/>
          <w:sz w:val="24"/>
          <w:szCs w:val="24"/>
        </w:rPr>
        <w:t xml:space="preserve">he League not under the direct </w:t>
      </w:r>
      <w:r>
        <w:rPr>
          <w:color w:val="000000"/>
          <w:sz w:val="24"/>
          <w:szCs w:val="24"/>
        </w:rPr>
        <w:t>responsibility of any other officer. He shall give written notice to the Officer</w:t>
      </w:r>
      <w:r w:rsidR="00004D51">
        <w:rPr>
          <w:color w:val="000000"/>
          <w:sz w:val="24"/>
          <w:szCs w:val="24"/>
        </w:rPr>
        <w:t xml:space="preserve">s, Captains and Co-Captains of </w:t>
      </w:r>
      <w:r>
        <w:rPr>
          <w:color w:val="000000"/>
          <w:sz w:val="24"/>
          <w:szCs w:val="24"/>
        </w:rPr>
        <w:t>all meetings, and handle all correspondence under the direction of the Pre</w:t>
      </w:r>
      <w:r w:rsidR="00004D51">
        <w:rPr>
          <w:color w:val="000000"/>
          <w:sz w:val="24"/>
          <w:szCs w:val="24"/>
        </w:rPr>
        <w:t xml:space="preserve">sident and other Officers. The </w:t>
      </w:r>
      <w:r>
        <w:rPr>
          <w:color w:val="000000"/>
          <w:sz w:val="24"/>
          <w:szCs w:val="24"/>
        </w:rPr>
        <w:t>Secretary is responsible for developing and disseminating League Match</w:t>
      </w:r>
      <w:r w:rsidR="00004D51">
        <w:rPr>
          <w:color w:val="000000"/>
          <w:sz w:val="24"/>
          <w:szCs w:val="24"/>
        </w:rPr>
        <w:t xml:space="preserve"> Schedules, League Rosters and </w:t>
      </w:r>
      <w:r>
        <w:rPr>
          <w:color w:val="000000"/>
          <w:sz w:val="24"/>
          <w:szCs w:val="24"/>
        </w:rPr>
        <w:t>Team Standings reports, and for overseeing the development and dissemin</w:t>
      </w:r>
      <w:r w:rsidR="00004D51">
        <w:rPr>
          <w:color w:val="000000"/>
          <w:sz w:val="24"/>
          <w:szCs w:val="24"/>
        </w:rPr>
        <w:t xml:space="preserve">ation of League Handicaps. The </w:t>
      </w:r>
      <w:r>
        <w:rPr>
          <w:color w:val="000000"/>
          <w:sz w:val="24"/>
          <w:szCs w:val="24"/>
        </w:rPr>
        <w:t>Secretary is responsible for compiling and analyzing weekly Match Results</w:t>
      </w:r>
      <w:r w:rsidR="00004D51">
        <w:rPr>
          <w:color w:val="000000"/>
          <w:sz w:val="24"/>
          <w:szCs w:val="24"/>
        </w:rPr>
        <w:t xml:space="preserve"> for reporting to the Handicap </w:t>
      </w:r>
      <w:r>
        <w:rPr>
          <w:color w:val="000000"/>
          <w:sz w:val="24"/>
          <w:szCs w:val="24"/>
        </w:rPr>
        <w:t>Provider, and is responsible to ensure that all Course Ratings are accurate</w:t>
      </w:r>
      <w:r w:rsidR="00004D51">
        <w:rPr>
          <w:color w:val="000000"/>
          <w:sz w:val="24"/>
          <w:szCs w:val="24"/>
        </w:rPr>
        <w:t xml:space="preserve">ly recorded by the League. The </w:t>
      </w:r>
      <w:r>
        <w:rPr>
          <w:color w:val="000000"/>
          <w:sz w:val="24"/>
          <w:szCs w:val="24"/>
        </w:rPr>
        <w:t>Secretary is responsible for compiling and analyzing results to declare w</w:t>
      </w:r>
      <w:r w:rsidR="00004D51">
        <w:rPr>
          <w:color w:val="000000"/>
          <w:sz w:val="24"/>
          <w:szCs w:val="24"/>
        </w:rPr>
        <w:t xml:space="preserve">inners of Year-end Awards. The </w:t>
      </w:r>
      <w:r>
        <w:rPr>
          <w:color w:val="000000"/>
          <w:sz w:val="24"/>
          <w:szCs w:val="24"/>
        </w:rPr>
        <w:t xml:space="preserve">Secretary is responsible for rendering the initial decision on disputes that arise within the League. </w:t>
      </w:r>
      <w:r w:rsidR="00004D51">
        <w:rPr>
          <w:color w:val="000000"/>
          <w:sz w:val="24"/>
          <w:szCs w:val="24"/>
        </w:rPr>
        <w:t xml:space="preserve">The </w:t>
      </w:r>
      <w:r w:rsidR="00242554">
        <w:rPr>
          <w:color w:val="000000"/>
          <w:sz w:val="24"/>
          <w:szCs w:val="24"/>
        </w:rPr>
        <w:t xml:space="preserve">Secretary will be paid a fee of </w:t>
      </w:r>
      <w:r w:rsidR="00242554" w:rsidRPr="00AB70A2">
        <w:rPr>
          <w:sz w:val="24"/>
          <w:szCs w:val="24"/>
        </w:rPr>
        <w:t>$1</w:t>
      </w:r>
      <w:r w:rsidRPr="00AB70A2">
        <w:rPr>
          <w:sz w:val="24"/>
          <w:szCs w:val="24"/>
        </w:rPr>
        <w:t xml:space="preserve">0 per </w:t>
      </w:r>
      <w:r w:rsidR="00242554" w:rsidRPr="00AB70A2">
        <w:rPr>
          <w:sz w:val="24"/>
          <w:szCs w:val="24"/>
        </w:rPr>
        <w:t>player</w:t>
      </w:r>
      <w:r w:rsidR="00004D51" w:rsidRPr="00AB70A2">
        <w:rPr>
          <w:sz w:val="24"/>
          <w:szCs w:val="24"/>
        </w:rPr>
        <w:t>,</w:t>
      </w:r>
      <w:r w:rsidRPr="00AB70A2">
        <w:rPr>
          <w:sz w:val="24"/>
          <w:szCs w:val="24"/>
        </w:rPr>
        <w:t xml:space="preserve"> </w:t>
      </w:r>
      <w:r w:rsidR="00242554" w:rsidRPr="00AB70A2">
        <w:rPr>
          <w:sz w:val="24"/>
          <w:szCs w:val="24"/>
        </w:rPr>
        <w:t>payable by May 15</w:t>
      </w:r>
      <w:r w:rsidR="00242554" w:rsidRPr="00AB70A2">
        <w:rPr>
          <w:sz w:val="24"/>
          <w:szCs w:val="24"/>
          <w:vertAlign w:val="superscript"/>
        </w:rPr>
        <w:t>th</w:t>
      </w:r>
      <w:r w:rsidR="00242554" w:rsidRPr="00AB70A2">
        <w:rPr>
          <w:sz w:val="24"/>
          <w:szCs w:val="24"/>
        </w:rPr>
        <w:t xml:space="preserve"> of each year.  Players subsequently added to a team’s roster will pay a fee of $10 per player, payable by September 15</w:t>
      </w:r>
      <w:r w:rsidR="00242554" w:rsidRPr="00AB70A2">
        <w:rPr>
          <w:sz w:val="24"/>
          <w:szCs w:val="24"/>
          <w:vertAlign w:val="superscript"/>
        </w:rPr>
        <w:t>th</w:t>
      </w:r>
      <w:r w:rsidR="00242554" w:rsidRPr="00AB70A2">
        <w:rPr>
          <w:sz w:val="24"/>
          <w:szCs w:val="24"/>
        </w:rPr>
        <w:t xml:space="preserve"> of each year.</w:t>
      </w:r>
      <w:r w:rsidR="00004D51" w:rsidRPr="00AB70A2">
        <w:rPr>
          <w:sz w:val="24"/>
          <w:szCs w:val="24"/>
        </w:rPr>
        <w:t xml:space="preserve"> </w:t>
      </w:r>
      <w:r w:rsidR="00242554" w:rsidRPr="00AB70A2">
        <w:rPr>
          <w:sz w:val="24"/>
          <w:szCs w:val="24"/>
        </w:rPr>
        <w:t>These payments are to be made so that the Secretary may provide a handicap system for League use.</w:t>
      </w:r>
    </w:p>
    <w:p w:rsidR="00832F67" w:rsidRPr="00AB70A2" w:rsidRDefault="00832F67">
      <w:pPr>
        <w:tabs>
          <w:tab w:val="left" w:pos="360"/>
          <w:tab w:val="left" w:pos="720"/>
        </w:tabs>
        <w:jc w:val="both"/>
        <w:rPr>
          <w:sz w:val="24"/>
          <w:szCs w:val="24"/>
        </w:rPr>
      </w:pPr>
    </w:p>
    <w:p w:rsidR="00832F67" w:rsidRDefault="00832F67" w:rsidP="00832F67">
      <w:pPr>
        <w:tabs>
          <w:tab w:val="left" w:pos="360"/>
          <w:tab w:val="left" w:pos="720"/>
        </w:tabs>
        <w:jc w:val="both"/>
        <w:rPr>
          <w:color w:val="000000"/>
          <w:sz w:val="24"/>
          <w:szCs w:val="24"/>
        </w:rPr>
      </w:pPr>
      <w:r>
        <w:rPr>
          <w:color w:val="000000"/>
          <w:sz w:val="24"/>
          <w:szCs w:val="24"/>
        </w:rPr>
        <w:tab/>
        <w:t xml:space="preserve">An Assistant Secretary position may be used by the Secretary to aid in the recording and posting of League   </w:t>
      </w:r>
    </w:p>
    <w:p w:rsidR="00832F67" w:rsidRDefault="00832F67">
      <w:pPr>
        <w:tabs>
          <w:tab w:val="left" w:pos="360"/>
          <w:tab w:val="left" w:pos="720"/>
        </w:tabs>
        <w:jc w:val="both"/>
        <w:rPr>
          <w:color w:val="000000"/>
          <w:sz w:val="24"/>
          <w:szCs w:val="24"/>
        </w:rPr>
      </w:pPr>
      <w:r>
        <w:rPr>
          <w:color w:val="000000"/>
          <w:sz w:val="24"/>
          <w:szCs w:val="24"/>
        </w:rPr>
        <w:t xml:space="preserve">      </w:t>
      </w:r>
      <w:proofErr w:type="gramStart"/>
      <w:r>
        <w:rPr>
          <w:color w:val="000000"/>
          <w:sz w:val="24"/>
          <w:szCs w:val="24"/>
        </w:rPr>
        <w:t>information</w:t>
      </w:r>
      <w:proofErr w:type="gramEnd"/>
      <w:r>
        <w:rPr>
          <w:color w:val="000000"/>
          <w:sz w:val="24"/>
          <w:szCs w:val="24"/>
        </w:rPr>
        <w:t xml:space="preserve"> and as a training position as future Secretary.</w:t>
      </w:r>
    </w:p>
    <w:p w:rsidR="00832F67" w:rsidRDefault="00832F67">
      <w:pPr>
        <w:tabs>
          <w:tab w:val="left" w:pos="360"/>
          <w:tab w:val="left" w:pos="720"/>
        </w:tabs>
        <w:jc w:val="both"/>
        <w:rPr>
          <w:color w:val="000000"/>
          <w:sz w:val="24"/>
          <w:szCs w:val="24"/>
        </w:rPr>
      </w:pPr>
    </w:p>
    <w:p w:rsidR="00564C7D" w:rsidRDefault="00564C7D">
      <w:pPr>
        <w:tabs>
          <w:tab w:val="left" w:pos="360"/>
          <w:tab w:val="left" w:pos="720"/>
        </w:tabs>
        <w:jc w:val="both"/>
        <w:rPr>
          <w:color w:val="000000"/>
          <w:sz w:val="24"/>
          <w:szCs w:val="24"/>
        </w:rPr>
      </w:pPr>
      <w:r>
        <w:rPr>
          <w:color w:val="000000"/>
          <w:sz w:val="24"/>
          <w:szCs w:val="24"/>
        </w:rPr>
        <w:tab/>
      </w:r>
      <w:r>
        <w:rPr>
          <w:color w:val="000000"/>
          <w:sz w:val="24"/>
          <w:szCs w:val="24"/>
        </w:rPr>
        <w:tab/>
        <w:t>(</w:t>
      </w:r>
      <w:proofErr w:type="gramStart"/>
      <w:r>
        <w:rPr>
          <w:color w:val="000000"/>
          <w:sz w:val="24"/>
          <w:szCs w:val="24"/>
        </w:rPr>
        <w:t>d</w:t>
      </w:r>
      <w:proofErr w:type="gramEnd"/>
      <w:r>
        <w:rPr>
          <w:color w:val="000000"/>
          <w:sz w:val="24"/>
          <w:szCs w:val="24"/>
        </w:rPr>
        <w:t xml:space="preserve">) Treasurer - the Treasurer shall be responsible for the finances and the accounting/financial records of </w:t>
      </w:r>
      <w:r>
        <w:rPr>
          <w:color w:val="000000"/>
          <w:sz w:val="24"/>
          <w:szCs w:val="24"/>
        </w:rPr>
        <w:tab/>
        <w:t xml:space="preserve">the League. He shall report the League’s financial status at each meeting as described in Article V, and </w:t>
      </w:r>
      <w:r>
        <w:rPr>
          <w:color w:val="000000"/>
          <w:sz w:val="24"/>
          <w:szCs w:val="24"/>
        </w:rPr>
        <w:tab/>
        <w:t xml:space="preserve">provide recommendations as he sees appropriate to continue the activities of the League. He will be </w:t>
      </w:r>
      <w:r>
        <w:rPr>
          <w:color w:val="000000"/>
          <w:sz w:val="24"/>
          <w:szCs w:val="24"/>
        </w:rPr>
        <w:tab/>
        <w:t xml:space="preserve">responsible for the timely deposit of League receipts, and his signature or the signature of the President shall </w:t>
      </w:r>
      <w:r>
        <w:rPr>
          <w:color w:val="000000"/>
          <w:sz w:val="24"/>
          <w:szCs w:val="24"/>
        </w:rPr>
        <w:tab/>
        <w:t xml:space="preserve">be essential for the validity of all checks. </w:t>
      </w:r>
    </w:p>
    <w:p w:rsidR="00564C7D" w:rsidRDefault="00564C7D">
      <w:pPr>
        <w:tabs>
          <w:tab w:val="left" w:pos="360"/>
          <w:tab w:val="left" w:pos="720"/>
        </w:tabs>
        <w:jc w:val="both"/>
        <w:rPr>
          <w:color w:val="000000"/>
          <w:sz w:val="24"/>
          <w:szCs w:val="24"/>
        </w:rPr>
      </w:pPr>
    </w:p>
    <w:p w:rsidR="00564C7D" w:rsidRDefault="00564C7D">
      <w:pPr>
        <w:jc w:val="both"/>
        <w:rPr>
          <w:color w:val="000000"/>
          <w:sz w:val="24"/>
          <w:szCs w:val="24"/>
        </w:rPr>
      </w:pPr>
      <w:r>
        <w:rPr>
          <w:color w:val="000000"/>
          <w:sz w:val="24"/>
          <w:szCs w:val="24"/>
        </w:rPr>
        <w:t>ARTICLE V- DUES</w:t>
      </w:r>
    </w:p>
    <w:p w:rsidR="00564C7D" w:rsidRDefault="00564C7D">
      <w:pPr>
        <w:jc w:val="both"/>
        <w:rPr>
          <w:color w:val="000000"/>
          <w:sz w:val="24"/>
          <w:szCs w:val="24"/>
        </w:rPr>
      </w:pPr>
    </w:p>
    <w:p w:rsidR="00564C7D" w:rsidRDefault="00564C7D">
      <w:pPr>
        <w:ind w:left="360" w:right="720"/>
        <w:jc w:val="both"/>
        <w:rPr>
          <w:color w:val="000000"/>
          <w:sz w:val="24"/>
          <w:szCs w:val="24"/>
        </w:rPr>
      </w:pPr>
      <w:r>
        <w:rPr>
          <w:color w:val="000000"/>
          <w:sz w:val="24"/>
          <w:szCs w:val="24"/>
        </w:rPr>
        <w:t xml:space="preserve">Team dues shall be set each year by the Committee of Captains at the Organization meeting in March.  </w:t>
      </w:r>
      <w:r w:rsidR="005E28EA">
        <w:rPr>
          <w:color w:val="000000" w:themeColor="text1"/>
          <w:sz w:val="24"/>
          <w:szCs w:val="24"/>
        </w:rPr>
        <w:t xml:space="preserve">The team dues for </w:t>
      </w:r>
      <w:r w:rsidR="005E28EA" w:rsidRPr="00AB70A2">
        <w:rPr>
          <w:sz w:val="24"/>
          <w:szCs w:val="24"/>
        </w:rPr>
        <w:t>20</w:t>
      </w:r>
      <w:r w:rsidR="00242554" w:rsidRPr="00AB70A2">
        <w:rPr>
          <w:sz w:val="24"/>
          <w:szCs w:val="24"/>
        </w:rPr>
        <w:t>2</w:t>
      </w:r>
      <w:r w:rsidR="00AB70A2" w:rsidRPr="00AB70A2">
        <w:rPr>
          <w:sz w:val="24"/>
          <w:szCs w:val="24"/>
        </w:rPr>
        <w:t>1</w:t>
      </w:r>
      <w:r w:rsidR="00242554" w:rsidRPr="00AB70A2">
        <w:rPr>
          <w:sz w:val="24"/>
          <w:szCs w:val="24"/>
        </w:rPr>
        <w:t xml:space="preserve"> will be $</w:t>
      </w:r>
      <w:r w:rsidR="00837974" w:rsidRPr="00AB70A2">
        <w:rPr>
          <w:sz w:val="24"/>
          <w:szCs w:val="24"/>
        </w:rPr>
        <w:t>35</w:t>
      </w:r>
      <w:r w:rsidR="002F3518" w:rsidRPr="00AB70A2">
        <w:rPr>
          <w:sz w:val="24"/>
          <w:szCs w:val="24"/>
        </w:rPr>
        <w:t xml:space="preserve"> per team</w:t>
      </w:r>
      <w:r w:rsidR="002F3518" w:rsidRPr="0048271E">
        <w:rPr>
          <w:color w:val="000000" w:themeColor="text1"/>
          <w:sz w:val="24"/>
          <w:szCs w:val="24"/>
        </w:rPr>
        <w:t>.</w:t>
      </w:r>
      <w:r w:rsidR="002F3518">
        <w:rPr>
          <w:color w:val="FF0000"/>
          <w:sz w:val="24"/>
          <w:szCs w:val="24"/>
        </w:rPr>
        <w:t xml:space="preserve">  </w:t>
      </w:r>
      <w:r>
        <w:rPr>
          <w:color w:val="000000"/>
          <w:sz w:val="24"/>
          <w:szCs w:val="24"/>
        </w:rPr>
        <w:t>Also at the March meeting, the Treasurer shall read and s</w:t>
      </w:r>
      <w:r w:rsidR="0048271E">
        <w:rPr>
          <w:color w:val="000000"/>
          <w:sz w:val="24"/>
          <w:szCs w:val="24"/>
        </w:rPr>
        <w:t>ubmit a revenue/expense summary</w:t>
      </w:r>
      <w:r>
        <w:rPr>
          <w:color w:val="000000"/>
          <w:sz w:val="24"/>
          <w:szCs w:val="24"/>
        </w:rPr>
        <w:t xml:space="preserve"> report for the prior year. All deposit and receipt documentation for the prior year should then be turned over to the Secretary along with a copy of the Treasurer’s report. It is recommended that the Treasurer's revenue/expense summary report include </w:t>
      </w:r>
      <w:proofErr w:type="gramStart"/>
      <w:r>
        <w:rPr>
          <w:color w:val="000000"/>
          <w:sz w:val="24"/>
          <w:szCs w:val="24"/>
        </w:rPr>
        <w:t>the  following</w:t>
      </w:r>
      <w:proofErr w:type="gramEnd"/>
      <w:r>
        <w:rPr>
          <w:color w:val="000000"/>
          <w:sz w:val="24"/>
          <w:szCs w:val="24"/>
        </w:rPr>
        <w:t xml:space="preserve"> items:</w:t>
      </w:r>
    </w:p>
    <w:p w:rsidR="00564C7D" w:rsidRDefault="00564C7D">
      <w:pPr>
        <w:ind w:left="360" w:right="720"/>
        <w:rPr>
          <w:color w:val="000000"/>
          <w:sz w:val="24"/>
          <w:szCs w:val="24"/>
        </w:rPr>
      </w:pPr>
      <w:r>
        <w:rPr>
          <w:color w:val="000000"/>
          <w:sz w:val="24"/>
          <w:szCs w:val="24"/>
        </w:rPr>
        <w:t xml:space="preserve">- </w:t>
      </w:r>
      <w:proofErr w:type="gramStart"/>
      <w:r>
        <w:rPr>
          <w:color w:val="000000"/>
          <w:sz w:val="24"/>
          <w:szCs w:val="24"/>
        </w:rPr>
        <w:t>checkbook</w:t>
      </w:r>
      <w:proofErr w:type="gramEnd"/>
      <w:r>
        <w:rPr>
          <w:color w:val="000000"/>
          <w:sz w:val="24"/>
          <w:szCs w:val="24"/>
        </w:rPr>
        <w:t xml:space="preserve"> opening balance</w:t>
      </w:r>
    </w:p>
    <w:p w:rsidR="00564C7D" w:rsidRDefault="00564C7D">
      <w:pPr>
        <w:ind w:left="360" w:right="720"/>
        <w:rPr>
          <w:color w:val="000000"/>
          <w:sz w:val="24"/>
          <w:szCs w:val="24"/>
        </w:rPr>
      </w:pPr>
      <w:r>
        <w:rPr>
          <w:color w:val="000000"/>
          <w:sz w:val="24"/>
          <w:szCs w:val="24"/>
        </w:rPr>
        <w:t xml:space="preserve">- </w:t>
      </w:r>
      <w:proofErr w:type="gramStart"/>
      <w:r>
        <w:rPr>
          <w:color w:val="000000"/>
          <w:sz w:val="24"/>
          <w:szCs w:val="24"/>
        </w:rPr>
        <w:t>deposits</w:t>
      </w:r>
      <w:proofErr w:type="gramEnd"/>
      <w:r>
        <w:rPr>
          <w:color w:val="000000"/>
          <w:sz w:val="24"/>
          <w:szCs w:val="24"/>
        </w:rPr>
        <w:t xml:space="preserve"> (dues, etc.)</w:t>
      </w:r>
    </w:p>
    <w:p w:rsidR="00564C7D" w:rsidRDefault="00564C7D">
      <w:pPr>
        <w:ind w:left="360" w:right="720"/>
        <w:rPr>
          <w:color w:val="000000"/>
          <w:sz w:val="24"/>
          <w:szCs w:val="24"/>
        </w:rPr>
      </w:pPr>
      <w:r>
        <w:rPr>
          <w:color w:val="000000"/>
          <w:sz w:val="24"/>
          <w:szCs w:val="24"/>
        </w:rPr>
        <w:t xml:space="preserve">- </w:t>
      </w:r>
      <w:proofErr w:type="gramStart"/>
      <w:r>
        <w:rPr>
          <w:color w:val="000000"/>
          <w:sz w:val="24"/>
          <w:szCs w:val="24"/>
        </w:rPr>
        <w:t>expenditures</w:t>
      </w:r>
      <w:proofErr w:type="gramEnd"/>
      <w:r>
        <w:rPr>
          <w:color w:val="000000"/>
          <w:sz w:val="24"/>
          <w:szCs w:val="24"/>
        </w:rPr>
        <w:t xml:space="preserve"> (show following detail):</w:t>
      </w:r>
    </w:p>
    <w:p w:rsidR="00564C7D" w:rsidRDefault="00564C7D">
      <w:pPr>
        <w:ind w:left="360" w:right="720"/>
        <w:rPr>
          <w:color w:val="000000"/>
          <w:sz w:val="24"/>
          <w:szCs w:val="24"/>
        </w:rPr>
      </w:pPr>
      <w:r>
        <w:rPr>
          <w:color w:val="000000"/>
          <w:sz w:val="24"/>
          <w:szCs w:val="24"/>
        </w:rPr>
        <w:t xml:space="preserve">   </w:t>
      </w:r>
      <w:r>
        <w:rPr>
          <w:color w:val="000000"/>
          <w:sz w:val="24"/>
          <w:szCs w:val="24"/>
        </w:rPr>
        <w:tab/>
        <w:t xml:space="preserve">- </w:t>
      </w:r>
      <w:proofErr w:type="gramStart"/>
      <w:r>
        <w:rPr>
          <w:color w:val="000000"/>
          <w:sz w:val="24"/>
          <w:szCs w:val="24"/>
        </w:rPr>
        <w:t>league</w:t>
      </w:r>
      <w:proofErr w:type="gramEnd"/>
      <w:r>
        <w:rPr>
          <w:color w:val="000000"/>
          <w:sz w:val="24"/>
          <w:szCs w:val="24"/>
        </w:rPr>
        <w:t xml:space="preserve"> secretary fee</w:t>
      </w:r>
    </w:p>
    <w:p w:rsidR="00564C7D" w:rsidRDefault="00564C7D">
      <w:pPr>
        <w:ind w:left="360" w:right="720"/>
        <w:rPr>
          <w:color w:val="000000"/>
          <w:sz w:val="24"/>
          <w:szCs w:val="24"/>
        </w:rPr>
      </w:pPr>
      <w:r>
        <w:rPr>
          <w:color w:val="000000"/>
          <w:sz w:val="24"/>
          <w:szCs w:val="24"/>
        </w:rPr>
        <w:tab/>
        <w:t xml:space="preserve">- </w:t>
      </w:r>
      <w:proofErr w:type="gramStart"/>
      <w:r>
        <w:rPr>
          <w:color w:val="000000"/>
          <w:sz w:val="24"/>
          <w:szCs w:val="24"/>
        </w:rPr>
        <w:t>league</w:t>
      </w:r>
      <w:proofErr w:type="gramEnd"/>
      <w:r>
        <w:rPr>
          <w:color w:val="000000"/>
          <w:sz w:val="24"/>
          <w:szCs w:val="24"/>
        </w:rPr>
        <w:t xml:space="preserve"> secretary expenses</w:t>
      </w:r>
    </w:p>
    <w:p w:rsidR="00564C7D" w:rsidRDefault="00564C7D">
      <w:pPr>
        <w:ind w:left="360" w:right="720"/>
        <w:rPr>
          <w:color w:val="000000"/>
          <w:sz w:val="24"/>
          <w:szCs w:val="24"/>
        </w:rPr>
      </w:pPr>
      <w:r>
        <w:rPr>
          <w:color w:val="000000"/>
          <w:sz w:val="24"/>
          <w:szCs w:val="24"/>
        </w:rPr>
        <w:tab/>
        <w:t xml:space="preserve">- </w:t>
      </w:r>
      <w:proofErr w:type="gramStart"/>
      <w:r>
        <w:rPr>
          <w:color w:val="000000"/>
          <w:sz w:val="24"/>
          <w:szCs w:val="24"/>
        </w:rPr>
        <w:t>donations</w:t>
      </w:r>
      <w:proofErr w:type="gramEnd"/>
      <w:r>
        <w:rPr>
          <w:color w:val="000000"/>
          <w:sz w:val="24"/>
          <w:szCs w:val="24"/>
        </w:rPr>
        <w:t xml:space="preserve"> (USGA, etc.)</w:t>
      </w:r>
    </w:p>
    <w:p w:rsidR="00564C7D" w:rsidRDefault="00564C7D">
      <w:pPr>
        <w:ind w:left="360" w:right="720"/>
        <w:rPr>
          <w:color w:val="000000"/>
          <w:sz w:val="24"/>
          <w:szCs w:val="24"/>
        </w:rPr>
      </w:pPr>
      <w:r>
        <w:rPr>
          <w:color w:val="000000"/>
          <w:sz w:val="24"/>
          <w:szCs w:val="24"/>
        </w:rPr>
        <w:tab/>
        <w:t xml:space="preserve">- </w:t>
      </w:r>
      <w:proofErr w:type="gramStart"/>
      <w:r>
        <w:rPr>
          <w:color w:val="000000"/>
          <w:sz w:val="24"/>
          <w:szCs w:val="24"/>
        </w:rPr>
        <w:t>annual</w:t>
      </w:r>
      <w:proofErr w:type="gramEnd"/>
      <w:r>
        <w:rPr>
          <w:color w:val="000000"/>
          <w:sz w:val="24"/>
          <w:szCs w:val="24"/>
        </w:rPr>
        <w:t xml:space="preserve"> luncheon awards </w:t>
      </w:r>
    </w:p>
    <w:p w:rsidR="00564C7D" w:rsidRDefault="00564C7D">
      <w:pPr>
        <w:numPr>
          <w:ilvl w:val="1"/>
          <w:numId w:val="6"/>
        </w:numPr>
        <w:ind w:left="360" w:right="720" w:firstLine="0"/>
        <w:rPr>
          <w:color w:val="000000"/>
          <w:sz w:val="24"/>
          <w:szCs w:val="24"/>
        </w:rPr>
      </w:pPr>
      <w:proofErr w:type="gramStart"/>
      <w:r>
        <w:rPr>
          <w:color w:val="000000"/>
          <w:sz w:val="24"/>
          <w:szCs w:val="24"/>
        </w:rPr>
        <w:t>miscellaneous</w:t>
      </w:r>
      <w:proofErr w:type="gramEnd"/>
      <w:r>
        <w:rPr>
          <w:color w:val="000000"/>
          <w:sz w:val="24"/>
          <w:szCs w:val="24"/>
        </w:rPr>
        <w:t>- checkbook closing balance.</w:t>
      </w:r>
    </w:p>
    <w:p w:rsidR="00564C7D" w:rsidRDefault="00564C7D">
      <w:pPr>
        <w:keepNext/>
        <w:jc w:val="center"/>
        <w:rPr>
          <w:color w:val="000000"/>
          <w:sz w:val="24"/>
          <w:szCs w:val="24"/>
        </w:rPr>
      </w:pPr>
    </w:p>
    <w:p w:rsidR="00564C7D" w:rsidRDefault="00564C7D">
      <w:pPr>
        <w:jc w:val="center"/>
        <w:rPr>
          <w:color w:val="000000"/>
          <w:sz w:val="24"/>
          <w:szCs w:val="24"/>
        </w:rPr>
      </w:pPr>
    </w:p>
    <w:p w:rsidR="00564C7D" w:rsidRDefault="00564C7D">
      <w:pPr>
        <w:jc w:val="both"/>
        <w:rPr>
          <w:color w:val="000000"/>
          <w:sz w:val="24"/>
          <w:szCs w:val="24"/>
        </w:rPr>
      </w:pPr>
      <w:r>
        <w:rPr>
          <w:color w:val="000000"/>
          <w:sz w:val="24"/>
          <w:szCs w:val="24"/>
        </w:rPr>
        <w:t>ARTICLE VI- COMMITTEES</w:t>
      </w:r>
    </w:p>
    <w:p w:rsidR="00564C7D" w:rsidRDefault="00564C7D">
      <w:pPr>
        <w:jc w:val="both"/>
        <w:rPr>
          <w:color w:val="000000"/>
          <w:sz w:val="24"/>
          <w:szCs w:val="24"/>
        </w:rPr>
      </w:pPr>
    </w:p>
    <w:p w:rsidR="00564C7D" w:rsidRDefault="00564C7D">
      <w:pPr>
        <w:jc w:val="both"/>
        <w:rPr>
          <w:color w:val="000000"/>
          <w:sz w:val="24"/>
          <w:szCs w:val="24"/>
        </w:rPr>
      </w:pPr>
      <w:r>
        <w:rPr>
          <w:color w:val="000000"/>
          <w:sz w:val="24"/>
          <w:szCs w:val="24"/>
        </w:rPr>
        <w:t xml:space="preserve">The Primary Committee shall be the Committee of Captains whose members shall have sole voting privileges.  </w:t>
      </w:r>
      <w:r>
        <w:rPr>
          <w:color w:val="000000"/>
          <w:sz w:val="24"/>
          <w:szCs w:val="24"/>
        </w:rPr>
        <w:lastRenderedPageBreak/>
        <w:t>The main function of this Committee is to perform as the Governing Body of the League.</w:t>
      </w:r>
    </w:p>
    <w:p w:rsidR="00564C7D" w:rsidRDefault="00564C7D">
      <w:pPr>
        <w:jc w:val="both"/>
        <w:rPr>
          <w:color w:val="000000"/>
          <w:sz w:val="24"/>
          <w:szCs w:val="24"/>
        </w:rPr>
      </w:pPr>
    </w:p>
    <w:p w:rsidR="00564C7D" w:rsidRDefault="00564C7D">
      <w:pPr>
        <w:jc w:val="both"/>
        <w:rPr>
          <w:color w:val="000000"/>
          <w:sz w:val="24"/>
          <w:szCs w:val="24"/>
        </w:rPr>
      </w:pPr>
      <w:r>
        <w:rPr>
          <w:color w:val="000000"/>
          <w:sz w:val="24"/>
          <w:szCs w:val="24"/>
        </w:rPr>
        <w:t>Additional Committees to be appointed by the President shall be as follows:</w:t>
      </w:r>
    </w:p>
    <w:p w:rsidR="00564C7D" w:rsidRDefault="00564C7D">
      <w:pPr>
        <w:numPr>
          <w:ilvl w:val="0"/>
          <w:numId w:val="1"/>
        </w:numPr>
        <w:tabs>
          <w:tab w:val="left" w:pos="1080"/>
        </w:tabs>
        <w:ind w:left="720"/>
        <w:jc w:val="both"/>
        <w:rPr>
          <w:color w:val="000000"/>
          <w:sz w:val="24"/>
          <w:szCs w:val="24"/>
        </w:rPr>
      </w:pPr>
      <w:r>
        <w:rPr>
          <w:color w:val="000000"/>
          <w:sz w:val="24"/>
          <w:szCs w:val="24"/>
        </w:rPr>
        <w:t xml:space="preserve">Executive Committee - comprised of three members for the purpose of resolving, in a very timely </w:t>
      </w:r>
      <w:r>
        <w:rPr>
          <w:color w:val="000000"/>
          <w:sz w:val="24"/>
          <w:szCs w:val="24"/>
        </w:rPr>
        <w:tab/>
        <w:t xml:space="preserve">manner, any issues pertaining to the League‘s rules and bylaws, and any filed match dispute that </w:t>
      </w:r>
      <w:r>
        <w:rPr>
          <w:color w:val="000000"/>
          <w:sz w:val="24"/>
          <w:szCs w:val="24"/>
        </w:rPr>
        <w:tab/>
        <w:t>reaches Section 17C of the League’s Conditions Governing Competition .</w:t>
      </w:r>
    </w:p>
    <w:p w:rsidR="005E28EA" w:rsidRDefault="005E28EA" w:rsidP="005E28EA">
      <w:pPr>
        <w:tabs>
          <w:tab w:val="left" w:pos="1080"/>
        </w:tabs>
        <w:ind w:left="720"/>
        <w:jc w:val="both"/>
        <w:rPr>
          <w:color w:val="000000"/>
          <w:sz w:val="24"/>
          <w:szCs w:val="24"/>
        </w:rPr>
      </w:pPr>
    </w:p>
    <w:p w:rsidR="00564C7D" w:rsidRPr="002F3518" w:rsidRDefault="00564C7D" w:rsidP="002F3518">
      <w:pPr>
        <w:numPr>
          <w:ilvl w:val="0"/>
          <w:numId w:val="1"/>
        </w:numPr>
        <w:tabs>
          <w:tab w:val="left" w:pos="1080"/>
        </w:tabs>
        <w:ind w:left="1080" w:hanging="360"/>
        <w:jc w:val="both"/>
        <w:rPr>
          <w:color w:val="000000"/>
          <w:sz w:val="24"/>
          <w:szCs w:val="24"/>
        </w:rPr>
      </w:pPr>
      <w:r>
        <w:rPr>
          <w:color w:val="000000"/>
          <w:sz w:val="24"/>
          <w:szCs w:val="24"/>
        </w:rPr>
        <w:t>Handicap Committee - the Chairman of which shall be the League Secretary.</w:t>
      </w:r>
      <w:r w:rsidRPr="002F3518">
        <w:rPr>
          <w:color w:val="000000"/>
          <w:sz w:val="24"/>
          <w:szCs w:val="24"/>
        </w:rPr>
        <w:br/>
      </w:r>
    </w:p>
    <w:p w:rsidR="00564C7D" w:rsidRDefault="00564C7D">
      <w:pPr>
        <w:numPr>
          <w:ilvl w:val="0"/>
          <w:numId w:val="1"/>
        </w:numPr>
        <w:tabs>
          <w:tab w:val="left" w:pos="1080"/>
        </w:tabs>
        <w:ind w:left="1080" w:hanging="360"/>
        <w:jc w:val="both"/>
        <w:rPr>
          <w:color w:val="000000"/>
          <w:sz w:val="24"/>
          <w:szCs w:val="24"/>
        </w:rPr>
      </w:pPr>
      <w:r>
        <w:rPr>
          <w:color w:val="000000"/>
          <w:sz w:val="24"/>
          <w:szCs w:val="24"/>
        </w:rPr>
        <w:t>Nominating Committee - comprised of two to three member for the purpose of nominating, at the November meeting, a slate of officers for the coming year.</w:t>
      </w:r>
    </w:p>
    <w:p w:rsidR="00564C7D" w:rsidRDefault="00564C7D">
      <w:pPr>
        <w:jc w:val="both"/>
        <w:rPr>
          <w:color w:val="000000"/>
          <w:sz w:val="24"/>
          <w:szCs w:val="24"/>
        </w:rPr>
      </w:pPr>
    </w:p>
    <w:p w:rsidR="00564C7D" w:rsidRDefault="00564C7D" w:rsidP="002F3518">
      <w:pPr>
        <w:ind w:firstLine="720"/>
        <w:jc w:val="both"/>
        <w:rPr>
          <w:color w:val="000000"/>
          <w:sz w:val="24"/>
          <w:szCs w:val="24"/>
        </w:rPr>
      </w:pPr>
      <w:r>
        <w:rPr>
          <w:color w:val="000000"/>
          <w:sz w:val="24"/>
          <w:szCs w:val="24"/>
        </w:rPr>
        <w:t>The President may appoint other Committees from time to time as needed.</w:t>
      </w:r>
    </w:p>
    <w:p w:rsidR="00564C7D" w:rsidRDefault="00564C7D">
      <w:pPr>
        <w:jc w:val="both"/>
        <w:rPr>
          <w:color w:val="000000"/>
          <w:sz w:val="24"/>
          <w:szCs w:val="24"/>
        </w:rPr>
      </w:pPr>
    </w:p>
    <w:p w:rsidR="00564C7D" w:rsidRDefault="00564C7D">
      <w:pPr>
        <w:jc w:val="both"/>
        <w:rPr>
          <w:color w:val="000000"/>
          <w:sz w:val="24"/>
          <w:szCs w:val="24"/>
        </w:rPr>
      </w:pPr>
    </w:p>
    <w:p w:rsidR="00564C7D" w:rsidRDefault="00564C7D">
      <w:pPr>
        <w:jc w:val="both"/>
        <w:rPr>
          <w:color w:val="000000"/>
          <w:sz w:val="24"/>
          <w:szCs w:val="24"/>
        </w:rPr>
      </w:pPr>
      <w:r>
        <w:rPr>
          <w:color w:val="000000"/>
          <w:sz w:val="24"/>
          <w:szCs w:val="24"/>
        </w:rPr>
        <w:t>ARTICLE VII- MEETINGS</w:t>
      </w:r>
    </w:p>
    <w:p w:rsidR="00564C7D" w:rsidRDefault="00564C7D">
      <w:pPr>
        <w:tabs>
          <w:tab w:val="left" w:pos="360"/>
        </w:tabs>
        <w:jc w:val="both"/>
        <w:rPr>
          <w:color w:val="000000"/>
          <w:sz w:val="24"/>
          <w:szCs w:val="24"/>
        </w:rPr>
      </w:pPr>
    </w:p>
    <w:p w:rsidR="00564C7D" w:rsidRDefault="00564C7D">
      <w:pPr>
        <w:numPr>
          <w:ilvl w:val="0"/>
          <w:numId w:val="4"/>
        </w:numPr>
        <w:tabs>
          <w:tab w:val="left" w:pos="360"/>
        </w:tabs>
        <w:ind w:left="36"/>
        <w:jc w:val="both"/>
        <w:rPr>
          <w:color w:val="000000"/>
          <w:sz w:val="24"/>
          <w:szCs w:val="24"/>
        </w:rPr>
      </w:pPr>
      <w:r>
        <w:rPr>
          <w:color w:val="000000"/>
          <w:sz w:val="24"/>
          <w:szCs w:val="24"/>
        </w:rPr>
        <w:t>There shall be an Organization Meeting in March, which shall be held the first Tuesday of March of each</w:t>
      </w:r>
    </w:p>
    <w:p w:rsidR="00564C7D" w:rsidRDefault="00564C7D">
      <w:pPr>
        <w:tabs>
          <w:tab w:val="left" w:pos="360"/>
        </w:tabs>
        <w:jc w:val="both"/>
        <w:rPr>
          <w:color w:val="000000"/>
          <w:sz w:val="24"/>
          <w:szCs w:val="24"/>
        </w:rPr>
      </w:pPr>
      <w:r>
        <w:rPr>
          <w:color w:val="000000"/>
          <w:sz w:val="24"/>
          <w:szCs w:val="24"/>
        </w:rPr>
        <w:t xml:space="preserve">       </w:t>
      </w:r>
      <w:proofErr w:type="gramStart"/>
      <w:r>
        <w:rPr>
          <w:color w:val="000000"/>
          <w:sz w:val="24"/>
          <w:szCs w:val="24"/>
        </w:rPr>
        <w:t>year</w:t>
      </w:r>
      <w:proofErr w:type="gramEnd"/>
      <w:r>
        <w:rPr>
          <w:color w:val="000000"/>
          <w:sz w:val="24"/>
          <w:szCs w:val="24"/>
        </w:rPr>
        <w:t>.</w:t>
      </w:r>
    </w:p>
    <w:p w:rsidR="00564C7D" w:rsidRDefault="00564C7D">
      <w:pPr>
        <w:numPr>
          <w:ilvl w:val="0"/>
          <w:numId w:val="4"/>
        </w:numPr>
        <w:tabs>
          <w:tab w:val="left" w:pos="360"/>
        </w:tabs>
        <w:ind w:left="360" w:hanging="360"/>
        <w:jc w:val="both"/>
        <w:rPr>
          <w:color w:val="000000"/>
          <w:sz w:val="24"/>
          <w:szCs w:val="24"/>
        </w:rPr>
      </w:pPr>
      <w:r>
        <w:rPr>
          <w:color w:val="000000"/>
          <w:sz w:val="24"/>
          <w:szCs w:val="24"/>
        </w:rPr>
        <w:t>Additional Meetings shall be called by the President as required or upon written request to the President by at least five Captains.</w:t>
      </w:r>
    </w:p>
    <w:p w:rsidR="00564C7D" w:rsidRDefault="00564C7D">
      <w:pPr>
        <w:numPr>
          <w:ilvl w:val="0"/>
          <w:numId w:val="4"/>
        </w:numPr>
        <w:tabs>
          <w:tab w:val="left" w:pos="360"/>
        </w:tabs>
        <w:ind w:left="360" w:hanging="360"/>
        <w:jc w:val="both"/>
        <w:rPr>
          <w:color w:val="000000"/>
          <w:sz w:val="24"/>
          <w:szCs w:val="24"/>
        </w:rPr>
      </w:pPr>
      <w:r>
        <w:rPr>
          <w:color w:val="000000"/>
          <w:sz w:val="24"/>
          <w:szCs w:val="24"/>
        </w:rPr>
        <w:t>A Legal Quorum for all meetings shall be a minimum representation of ¾ of the number of Teams in the League (currently 10 minimum).  The Team Captain or his designated Representative shall represent each Team.</w:t>
      </w:r>
    </w:p>
    <w:p w:rsidR="00564C7D" w:rsidRDefault="00564C7D">
      <w:pPr>
        <w:numPr>
          <w:ilvl w:val="0"/>
          <w:numId w:val="4"/>
        </w:numPr>
        <w:tabs>
          <w:tab w:val="left" w:pos="360"/>
        </w:tabs>
        <w:ind w:left="360" w:hanging="360"/>
        <w:jc w:val="both"/>
        <w:rPr>
          <w:color w:val="000000"/>
          <w:sz w:val="24"/>
          <w:szCs w:val="24"/>
        </w:rPr>
      </w:pPr>
      <w:r>
        <w:rPr>
          <w:color w:val="000000"/>
          <w:sz w:val="24"/>
          <w:szCs w:val="24"/>
        </w:rPr>
        <w:t>A Majority of all Teams present shall be required to pass any motion.  The President shall vote to break any tie vote.</w:t>
      </w:r>
    </w:p>
    <w:p w:rsidR="00564C7D" w:rsidRDefault="00564C7D">
      <w:pPr>
        <w:numPr>
          <w:ilvl w:val="0"/>
          <w:numId w:val="4"/>
        </w:numPr>
        <w:tabs>
          <w:tab w:val="left" w:pos="360"/>
        </w:tabs>
        <w:ind w:left="360" w:hanging="360"/>
        <w:jc w:val="both"/>
        <w:rPr>
          <w:color w:val="000000"/>
          <w:sz w:val="24"/>
          <w:szCs w:val="24"/>
        </w:rPr>
      </w:pPr>
      <w:r>
        <w:rPr>
          <w:color w:val="000000"/>
          <w:sz w:val="24"/>
          <w:szCs w:val="24"/>
        </w:rPr>
        <w:t>There shall be an Annual Meeting held usually on the Friday after Election Day in November. At that time the Nominating Committee shall propose officers for the succeeding year.  The Committee of Captains shall vote for officers.  Following the meeting there will be an Annual Awards Luncheon held for good golfing fellowship and the awarding of Individual and Team Trophies.  The League President is designated as the Luncheon Host.</w:t>
      </w:r>
    </w:p>
    <w:p w:rsidR="00564C7D" w:rsidRDefault="00564C7D">
      <w:pPr>
        <w:jc w:val="both"/>
        <w:rPr>
          <w:color w:val="000000"/>
          <w:sz w:val="24"/>
          <w:szCs w:val="24"/>
        </w:rPr>
      </w:pPr>
    </w:p>
    <w:p w:rsidR="00564C7D" w:rsidRDefault="00564C7D">
      <w:pPr>
        <w:jc w:val="both"/>
        <w:rPr>
          <w:color w:val="000000"/>
          <w:sz w:val="24"/>
          <w:szCs w:val="24"/>
        </w:rPr>
      </w:pPr>
      <w:r>
        <w:rPr>
          <w:color w:val="000000"/>
          <w:sz w:val="24"/>
          <w:szCs w:val="24"/>
        </w:rPr>
        <w:t>ARTICLE VIII- AMENDMENTS</w:t>
      </w:r>
    </w:p>
    <w:p w:rsidR="00564C7D" w:rsidRPr="0048271E" w:rsidRDefault="00564C7D">
      <w:pPr>
        <w:jc w:val="both"/>
        <w:rPr>
          <w:color w:val="000000" w:themeColor="text1"/>
          <w:sz w:val="24"/>
          <w:szCs w:val="24"/>
        </w:rPr>
      </w:pPr>
    </w:p>
    <w:p w:rsidR="00564C7D" w:rsidRDefault="002F3518">
      <w:pPr>
        <w:jc w:val="both"/>
        <w:rPr>
          <w:color w:val="000000"/>
          <w:sz w:val="24"/>
          <w:szCs w:val="24"/>
        </w:rPr>
      </w:pPr>
      <w:r w:rsidRPr="0048271E">
        <w:rPr>
          <w:color w:val="000000" w:themeColor="text1"/>
          <w:sz w:val="24"/>
          <w:szCs w:val="24"/>
        </w:rPr>
        <w:t>Any motions passed by the Captains concerning</w:t>
      </w:r>
      <w:r w:rsidR="00564C7D" w:rsidRPr="0048271E">
        <w:rPr>
          <w:color w:val="000000" w:themeColor="text1"/>
          <w:sz w:val="24"/>
          <w:szCs w:val="24"/>
        </w:rPr>
        <w:t xml:space="preserve"> </w:t>
      </w:r>
      <w:r w:rsidRPr="0048271E">
        <w:rPr>
          <w:color w:val="000000" w:themeColor="text1"/>
          <w:sz w:val="24"/>
          <w:szCs w:val="24"/>
        </w:rPr>
        <w:t xml:space="preserve">the </w:t>
      </w:r>
      <w:r w:rsidR="00564C7D" w:rsidRPr="0048271E">
        <w:rPr>
          <w:color w:val="000000" w:themeColor="text1"/>
          <w:sz w:val="24"/>
          <w:szCs w:val="24"/>
        </w:rPr>
        <w:t>BY-LAWS</w:t>
      </w:r>
      <w:r w:rsidRPr="0048271E">
        <w:rPr>
          <w:color w:val="000000" w:themeColor="text1"/>
          <w:sz w:val="24"/>
          <w:szCs w:val="24"/>
        </w:rPr>
        <w:t>, as well as the</w:t>
      </w:r>
      <w:r w:rsidR="00564C7D" w:rsidRPr="0048271E">
        <w:rPr>
          <w:color w:val="000000" w:themeColor="text1"/>
          <w:sz w:val="24"/>
          <w:szCs w:val="24"/>
        </w:rPr>
        <w:t xml:space="preserve"> CONDITIONS GOVERNING COMPETITION, </w:t>
      </w:r>
      <w:r w:rsidRPr="0048271E">
        <w:rPr>
          <w:color w:val="000000" w:themeColor="text1"/>
          <w:sz w:val="24"/>
          <w:szCs w:val="24"/>
        </w:rPr>
        <w:t xml:space="preserve">the </w:t>
      </w:r>
      <w:r w:rsidR="00564C7D" w:rsidRPr="0048271E">
        <w:rPr>
          <w:color w:val="000000" w:themeColor="text1"/>
          <w:sz w:val="24"/>
          <w:szCs w:val="24"/>
        </w:rPr>
        <w:t xml:space="preserve">RULES OF PLAY and </w:t>
      </w:r>
      <w:r w:rsidRPr="0048271E">
        <w:rPr>
          <w:color w:val="000000" w:themeColor="text1"/>
          <w:sz w:val="24"/>
          <w:szCs w:val="24"/>
        </w:rPr>
        <w:t xml:space="preserve">any </w:t>
      </w:r>
      <w:r w:rsidR="00564C7D" w:rsidRPr="0048271E">
        <w:rPr>
          <w:color w:val="000000" w:themeColor="text1"/>
          <w:sz w:val="24"/>
          <w:szCs w:val="24"/>
        </w:rPr>
        <w:t xml:space="preserve">LOCAL RULES </w:t>
      </w:r>
      <w:r w:rsidRPr="0048271E">
        <w:rPr>
          <w:color w:val="000000" w:themeColor="text1"/>
          <w:sz w:val="24"/>
          <w:szCs w:val="24"/>
        </w:rPr>
        <w:t>will automatically amend said documents</w:t>
      </w:r>
      <w:r>
        <w:rPr>
          <w:color w:val="000000"/>
          <w:sz w:val="24"/>
          <w:szCs w:val="24"/>
        </w:rPr>
        <w:t>.</w:t>
      </w:r>
    </w:p>
    <w:p w:rsidR="00564C7D" w:rsidRDefault="00564C7D">
      <w:pPr>
        <w:jc w:val="both"/>
        <w:rPr>
          <w:color w:val="000000"/>
          <w:sz w:val="24"/>
          <w:szCs w:val="24"/>
        </w:rPr>
      </w:pPr>
    </w:p>
    <w:p w:rsidR="00564C7D" w:rsidRDefault="00564C7D">
      <w:pPr>
        <w:keepNext/>
        <w:rPr>
          <w:color w:val="000000"/>
          <w:sz w:val="24"/>
          <w:szCs w:val="24"/>
        </w:rPr>
      </w:pPr>
    </w:p>
    <w:p w:rsidR="00564C7D" w:rsidRDefault="00564C7D">
      <w:pPr>
        <w:jc w:val="both"/>
        <w:rPr>
          <w:strike/>
          <w:color w:val="000000"/>
          <w:sz w:val="24"/>
          <w:szCs w:val="24"/>
          <w:shd w:val="clear" w:color="auto" w:fill="FFFF00"/>
        </w:rPr>
      </w:pPr>
    </w:p>
    <w:p w:rsidR="00564C7D" w:rsidRPr="00D57596" w:rsidRDefault="00564C7D">
      <w:pPr>
        <w:jc w:val="both"/>
        <w:rPr>
          <w:color w:val="000000"/>
          <w:sz w:val="24"/>
          <w:szCs w:val="24"/>
        </w:rPr>
      </w:pPr>
      <w:r>
        <w:rPr>
          <w:color w:val="000000"/>
          <w:sz w:val="24"/>
          <w:szCs w:val="24"/>
        </w:rPr>
        <w:t xml:space="preserve">Revised </w:t>
      </w:r>
      <w:r w:rsidR="00AB70A2">
        <w:rPr>
          <w:color w:val="000000"/>
          <w:sz w:val="24"/>
          <w:szCs w:val="24"/>
        </w:rPr>
        <w:t>03</w:t>
      </w:r>
      <w:r w:rsidR="002F3518">
        <w:rPr>
          <w:color w:val="000000"/>
          <w:sz w:val="24"/>
          <w:szCs w:val="24"/>
        </w:rPr>
        <w:t>/</w:t>
      </w:r>
      <w:r w:rsidR="00242554">
        <w:rPr>
          <w:color w:val="000000"/>
          <w:sz w:val="24"/>
          <w:szCs w:val="24"/>
        </w:rPr>
        <w:t>08</w:t>
      </w:r>
      <w:r w:rsidR="0048271E">
        <w:rPr>
          <w:color w:val="000000"/>
          <w:sz w:val="24"/>
          <w:szCs w:val="24"/>
        </w:rPr>
        <w:t>/</w:t>
      </w:r>
      <w:r w:rsidR="00AB70A2">
        <w:rPr>
          <w:color w:val="000000"/>
          <w:sz w:val="24"/>
          <w:szCs w:val="24"/>
        </w:rPr>
        <w:t>21</w:t>
      </w:r>
    </w:p>
    <w:sectPr w:rsidR="00564C7D" w:rsidRPr="00D57596" w:rsidSect="007C7C14">
      <w:headerReference w:type="even" r:id="rId7"/>
      <w:headerReference w:type="default" r:id="rId8"/>
      <w:footerReference w:type="even" r:id="rId9"/>
      <w:footerReference w:type="default" r:id="rId10"/>
      <w:headerReference w:type="first" r:id="rId11"/>
      <w:footerReference w:type="first" r:id="rId12"/>
      <w:pgSz w:w="12240" w:h="15840"/>
      <w:pgMar w:top="488" w:right="720" w:bottom="720" w:left="720" w:header="432" w:footer="186" w:gutter="0"/>
      <w:pgNumType w:start="1"/>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58" w:rsidRDefault="00E27E58">
      <w:r>
        <w:separator/>
      </w:r>
    </w:p>
  </w:endnote>
  <w:endnote w:type="continuationSeparator" w:id="0">
    <w:p w:rsidR="00E27E58" w:rsidRDefault="00E2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7D" w:rsidRDefault="00564C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02" w:rsidRDefault="00F52E02">
    <w:pPr>
      <w:pStyle w:val="Footer"/>
    </w:pPr>
  </w:p>
  <w:p w:rsidR="00564C7D" w:rsidRDefault="00564C7D">
    <w:pPr>
      <w:tabs>
        <w:tab w:val="center" w:pos="4320"/>
        <w:tab w:val="left" w:pos="7200"/>
        <w:tab w:val="right" w:pos="8640"/>
      </w:tabs>
      <w:ind w:left="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7D" w:rsidRDefault="00564C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58" w:rsidRDefault="00E27E58">
      <w:r>
        <w:separator/>
      </w:r>
    </w:p>
  </w:footnote>
  <w:footnote w:type="continuationSeparator" w:id="0">
    <w:p w:rsidR="00E27E58" w:rsidRDefault="00E2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02" w:rsidRDefault="00F52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7D" w:rsidRDefault="00457849">
    <w:pPr>
      <w:pStyle w:val="Header"/>
    </w:pPr>
    <w:r>
      <w:pict>
        <v:shapetype id="_x0000_t202" coordsize="21600,21600" o:spt="202" path="m,l,21600r21600,l21600,xe">
          <v:stroke joinstyle="miter"/>
          <v:path gradientshapeok="t" o:connecttype="rect"/>
        </v:shapetype>
        <v:shape id="_x0000_s1025" type="#_x0000_t202" style="position:absolute;margin-left:0;margin-top:0;width:539.8pt;height:13.6pt;z-index:-251658752;mso-wrap-distance-left:0;mso-wrap-distance-right:0" stroked="f">
          <v:fill color2="black"/>
          <v:textbox inset="0,0,0,0">
            <w:txbxContent>
              <w:p w:rsidR="00564C7D" w:rsidRDefault="00564C7D">
                <w:pPr>
                  <w:ind w:left="132"/>
                  <w:jc w:val="both"/>
                  <w:rPr>
                    <w:color w:val="000000"/>
                    <w:sz w:val="24"/>
                    <w:szCs w:val="24"/>
                  </w:rPr>
                </w:pPr>
                <w:r>
                  <w:rPr>
                    <w:color w:val="000000"/>
                    <w:sz w:val="24"/>
                    <w:szCs w:val="24"/>
                  </w:rPr>
                  <w:t xml:space="preserve"> </w:t>
                </w:r>
              </w:p>
              <w:p w:rsidR="00564C7D" w:rsidRDefault="00564C7D">
                <w:pPr>
                  <w:jc w:val="both"/>
                  <w:rPr>
                    <w:color w:val="000000"/>
                    <w:sz w:val="24"/>
                    <w:szCs w:val="24"/>
                  </w:rPr>
                </w:pPr>
              </w:p>
              <w:p w:rsidR="00564C7D" w:rsidRDefault="00564C7D">
                <w:pPr>
                  <w:jc w:val="both"/>
                  <w:rPr>
                    <w:color w:val="000000"/>
                    <w:sz w:val="24"/>
                    <w:szCs w:val="24"/>
                  </w:rPr>
                </w:pPr>
              </w:p>
              <w:p w:rsidR="00564C7D" w:rsidRDefault="00564C7D">
                <w:pPr>
                  <w:jc w:val="both"/>
                  <w:rPr>
                    <w:color w:val="000000"/>
                    <w:sz w:val="24"/>
                    <w:szCs w:val="24"/>
                  </w:rPr>
                </w:pPr>
              </w:p>
              <w:p w:rsidR="00564C7D" w:rsidRDefault="00564C7D">
                <w:pPr>
                  <w:jc w:val="both"/>
                  <w:rPr>
                    <w:color w:val="000000"/>
                    <w:sz w:val="24"/>
                    <w:szCs w:val="24"/>
                  </w:rPr>
                </w:pPr>
              </w:p>
              <w:p w:rsidR="00564C7D" w:rsidRDefault="00564C7D">
                <w:pPr>
                  <w:keepNext/>
                  <w:jc w:val="both"/>
                  <w:rPr>
                    <w:color w:val="000000"/>
                    <w:sz w:val="24"/>
                    <w:szCs w:val="24"/>
                  </w:rPr>
                </w:pPr>
              </w:p>
              <w:p w:rsidR="00564C7D" w:rsidRDefault="00564C7D">
                <w:pPr>
                  <w:jc w:val="both"/>
                  <w:rPr>
                    <w:color w:val="000000"/>
                    <w:sz w:val="24"/>
                    <w:szCs w:val="24"/>
                  </w:rPr>
                </w:pPr>
                <w:r>
                  <w:rPr>
                    <w:color w:val="000000"/>
                    <w:sz w:val="24"/>
                    <w:szCs w:val="24"/>
                  </w:rPr>
                  <w:t>ARTICLE VI- COMMITTEES</w:t>
                </w:r>
              </w:p>
              <w:p w:rsidR="00564C7D" w:rsidRDefault="00564C7D">
                <w:pPr>
                  <w:jc w:val="both"/>
                  <w:rPr>
                    <w:color w:val="000000"/>
                    <w:sz w:val="24"/>
                    <w:szCs w:val="24"/>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7D" w:rsidRDefault="00564C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hint="default"/>
        <w:color w:val="000000"/>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hint="default"/>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cs="Times New Roman" w:hint="default"/>
        <w:color w:val="000000"/>
        <w:sz w:val="24"/>
        <w:szCs w:val="24"/>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Symbol" w:hAnsi="Symbol" w:cs="Times New Roman" w:hint="default"/>
        <w:color w:val="FF0000"/>
        <w:sz w:val="24"/>
        <w:szCs w:val="24"/>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
      <w:lvlJc w:val="left"/>
      <w:pPr>
        <w:tabs>
          <w:tab w:val="num" w:pos="1080"/>
        </w:tabs>
        <w:ind w:left="1080" w:hanging="360"/>
      </w:pPr>
      <w:rPr>
        <w:rFonts w:ascii="Symbol" w:hAnsi="Symbol" w:cs="Times New Roman" w:hint="default"/>
        <w:color w:val="000000"/>
        <w:sz w:val="24"/>
        <w:szCs w:val="24"/>
      </w:rPr>
    </w:lvl>
    <w:lvl w:ilvl="2">
      <w:start w:val="1"/>
      <w:numFmt w:val="bullet"/>
      <w:lvlText w:val=""/>
      <w:lvlJc w:val="left"/>
      <w:pPr>
        <w:tabs>
          <w:tab w:val="num" w:pos="1440"/>
        </w:tabs>
        <w:ind w:left="1440" w:hanging="360"/>
      </w:pPr>
      <w:rPr>
        <w:rFonts w:ascii="Symbol" w:hAnsi="Symbol" w:cs="Times New Roman" w:hint="default"/>
        <w:color w:val="000000"/>
        <w:sz w:val="24"/>
        <w:szCs w:val="24"/>
      </w:rPr>
    </w:lvl>
    <w:lvl w:ilvl="3">
      <w:start w:val="1"/>
      <w:numFmt w:val="bullet"/>
      <w:lvlText w:val=""/>
      <w:lvlJc w:val="left"/>
      <w:pPr>
        <w:tabs>
          <w:tab w:val="num" w:pos="1800"/>
        </w:tabs>
        <w:ind w:left="1800" w:hanging="360"/>
      </w:pPr>
      <w:rPr>
        <w:rFonts w:ascii="Symbol" w:hAnsi="Symbol" w:cs="Times New Roman" w:hint="default"/>
        <w:color w:val="000000"/>
        <w:sz w:val="24"/>
        <w:szCs w:val="24"/>
      </w:rPr>
    </w:lvl>
    <w:lvl w:ilvl="4">
      <w:start w:val="1"/>
      <w:numFmt w:val="bullet"/>
      <w:lvlText w:val=""/>
      <w:lvlJc w:val="left"/>
      <w:pPr>
        <w:tabs>
          <w:tab w:val="num" w:pos="2160"/>
        </w:tabs>
        <w:ind w:left="2160" w:hanging="360"/>
      </w:pPr>
      <w:rPr>
        <w:rFonts w:ascii="Symbol" w:hAnsi="Symbol" w:cs="Times New Roman" w:hint="default"/>
        <w:color w:val="000000"/>
        <w:sz w:val="24"/>
        <w:szCs w:val="24"/>
      </w:rPr>
    </w:lvl>
    <w:lvl w:ilvl="5">
      <w:start w:val="1"/>
      <w:numFmt w:val="bullet"/>
      <w:lvlText w:val=""/>
      <w:lvlJc w:val="left"/>
      <w:pPr>
        <w:tabs>
          <w:tab w:val="num" w:pos="2520"/>
        </w:tabs>
        <w:ind w:left="2520" w:hanging="360"/>
      </w:pPr>
      <w:rPr>
        <w:rFonts w:ascii="Symbol" w:hAnsi="Symbol" w:cs="Times New Roman" w:hint="default"/>
        <w:color w:val="000000"/>
        <w:sz w:val="24"/>
        <w:szCs w:val="24"/>
      </w:rPr>
    </w:lvl>
    <w:lvl w:ilvl="6">
      <w:start w:val="1"/>
      <w:numFmt w:val="bullet"/>
      <w:lvlText w:val=""/>
      <w:lvlJc w:val="left"/>
      <w:pPr>
        <w:tabs>
          <w:tab w:val="num" w:pos="2880"/>
        </w:tabs>
        <w:ind w:left="2880" w:hanging="360"/>
      </w:pPr>
      <w:rPr>
        <w:rFonts w:ascii="Symbol" w:hAnsi="Symbol" w:cs="Times New Roman" w:hint="default"/>
        <w:color w:val="000000"/>
        <w:sz w:val="24"/>
        <w:szCs w:val="24"/>
      </w:rPr>
    </w:lvl>
    <w:lvl w:ilvl="7">
      <w:start w:val="1"/>
      <w:numFmt w:val="bullet"/>
      <w:lvlText w:val=""/>
      <w:lvlJc w:val="left"/>
      <w:pPr>
        <w:tabs>
          <w:tab w:val="num" w:pos="3240"/>
        </w:tabs>
        <w:ind w:left="3240" w:hanging="360"/>
      </w:pPr>
      <w:rPr>
        <w:rFonts w:ascii="Symbol" w:hAnsi="Symbol" w:cs="Times New Roman" w:hint="default"/>
        <w:color w:val="000000"/>
        <w:sz w:val="24"/>
        <w:szCs w:val="24"/>
      </w:rPr>
    </w:lvl>
    <w:lvl w:ilvl="8">
      <w:start w:val="1"/>
      <w:numFmt w:val="bullet"/>
      <w:lvlText w:val=""/>
      <w:lvlJc w:val="left"/>
      <w:pPr>
        <w:tabs>
          <w:tab w:val="num" w:pos="3600"/>
        </w:tabs>
        <w:ind w:left="3600" w:hanging="360"/>
      </w:pPr>
      <w:rPr>
        <w:rFonts w:ascii="Symbol" w:hAnsi="Symbol" w:cs="Times New Roman" w:hint="default"/>
        <w:color w:val="000000"/>
        <w:sz w:val="24"/>
        <w:szCs w:val="24"/>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C045D"/>
    <w:rsid w:val="00004D51"/>
    <w:rsid w:val="001826BA"/>
    <w:rsid w:val="001C4858"/>
    <w:rsid w:val="00206B70"/>
    <w:rsid w:val="00221D16"/>
    <w:rsid w:val="00242554"/>
    <w:rsid w:val="002F3518"/>
    <w:rsid w:val="00361C8F"/>
    <w:rsid w:val="003655FE"/>
    <w:rsid w:val="00457849"/>
    <w:rsid w:val="0048271E"/>
    <w:rsid w:val="004C045D"/>
    <w:rsid w:val="00510E5B"/>
    <w:rsid w:val="005271B1"/>
    <w:rsid w:val="00564C7D"/>
    <w:rsid w:val="005A36B2"/>
    <w:rsid w:val="005B1137"/>
    <w:rsid w:val="005E28EA"/>
    <w:rsid w:val="00771D85"/>
    <w:rsid w:val="007C7C14"/>
    <w:rsid w:val="007E7385"/>
    <w:rsid w:val="008308F0"/>
    <w:rsid w:val="00832F67"/>
    <w:rsid w:val="00837974"/>
    <w:rsid w:val="00861CD4"/>
    <w:rsid w:val="009A79F1"/>
    <w:rsid w:val="00A62708"/>
    <w:rsid w:val="00AB14DA"/>
    <w:rsid w:val="00AB70A2"/>
    <w:rsid w:val="00C7627C"/>
    <w:rsid w:val="00C83FCD"/>
    <w:rsid w:val="00D152D3"/>
    <w:rsid w:val="00D57596"/>
    <w:rsid w:val="00D879F9"/>
    <w:rsid w:val="00E27E58"/>
    <w:rsid w:val="00F52E02"/>
    <w:rsid w:val="00F97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14"/>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C7C14"/>
  </w:style>
  <w:style w:type="character" w:customStyle="1" w:styleId="WW8Num2z0">
    <w:name w:val="WW8Num2z0"/>
    <w:rsid w:val="007C7C14"/>
    <w:rPr>
      <w:rFonts w:ascii="Times New Roman" w:hAnsi="Times New Roman" w:cs="Times New Roman" w:hint="default"/>
      <w:color w:val="000000"/>
      <w:sz w:val="24"/>
      <w:szCs w:val="24"/>
    </w:rPr>
  </w:style>
  <w:style w:type="character" w:customStyle="1" w:styleId="WW8Num3z0">
    <w:name w:val="WW8Num3z0"/>
    <w:rsid w:val="007C7C14"/>
    <w:rPr>
      <w:rFonts w:ascii="Times New Roman" w:hAnsi="Times New Roman" w:cs="Times New Roman" w:hint="default"/>
      <w:sz w:val="24"/>
      <w:szCs w:val="24"/>
    </w:rPr>
  </w:style>
  <w:style w:type="character" w:customStyle="1" w:styleId="WW8Num4z0">
    <w:name w:val="WW8Num4z0"/>
    <w:rsid w:val="007C7C14"/>
    <w:rPr>
      <w:rFonts w:ascii="Times New Roman" w:hAnsi="Times New Roman" w:cs="Times New Roman" w:hint="default"/>
      <w:color w:val="000000"/>
      <w:sz w:val="24"/>
      <w:szCs w:val="24"/>
    </w:rPr>
  </w:style>
  <w:style w:type="character" w:customStyle="1" w:styleId="WW8Num5z0">
    <w:name w:val="WW8Num5z0"/>
    <w:rsid w:val="007C7C14"/>
    <w:rPr>
      <w:rFonts w:ascii="Times New Roman" w:hAnsi="Times New Roman" w:cs="Times New Roman" w:hint="default"/>
      <w:color w:val="FF0000"/>
      <w:sz w:val="24"/>
      <w:szCs w:val="24"/>
    </w:rPr>
  </w:style>
  <w:style w:type="character" w:customStyle="1" w:styleId="WW8Num6z0">
    <w:name w:val="WW8Num6z0"/>
    <w:rsid w:val="007C7C14"/>
    <w:rPr>
      <w:rFonts w:ascii="Times New Roman" w:hAnsi="Times New Roman" w:cs="Times New Roman" w:hint="default"/>
      <w:color w:val="000000"/>
      <w:sz w:val="24"/>
      <w:szCs w:val="24"/>
    </w:rPr>
  </w:style>
  <w:style w:type="character" w:customStyle="1" w:styleId="WW8Num7z0">
    <w:name w:val="WW8Num7z0"/>
    <w:rsid w:val="007C7C14"/>
  </w:style>
  <w:style w:type="character" w:customStyle="1" w:styleId="WW8Num7z1">
    <w:name w:val="WW8Num7z1"/>
    <w:rsid w:val="007C7C14"/>
  </w:style>
  <w:style w:type="character" w:customStyle="1" w:styleId="WW8Num7z2">
    <w:name w:val="WW8Num7z2"/>
    <w:rsid w:val="007C7C14"/>
  </w:style>
  <w:style w:type="character" w:customStyle="1" w:styleId="WW8Num7z3">
    <w:name w:val="WW8Num7z3"/>
    <w:rsid w:val="007C7C14"/>
  </w:style>
  <w:style w:type="character" w:customStyle="1" w:styleId="WW8Num7z4">
    <w:name w:val="WW8Num7z4"/>
    <w:rsid w:val="007C7C14"/>
  </w:style>
  <w:style w:type="character" w:customStyle="1" w:styleId="WW8Num7z5">
    <w:name w:val="WW8Num7z5"/>
    <w:rsid w:val="007C7C14"/>
  </w:style>
  <w:style w:type="character" w:customStyle="1" w:styleId="WW8Num7z6">
    <w:name w:val="WW8Num7z6"/>
    <w:rsid w:val="007C7C14"/>
  </w:style>
  <w:style w:type="character" w:customStyle="1" w:styleId="WW8Num7z7">
    <w:name w:val="WW8Num7z7"/>
    <w:rsid w:val="007C7C14"/>
  </w:style>
  <w:style w:type="character" w:customStyle="1" w:styleId="WW8Num7z8">
    <w:name w:val="WW8Num7z8"/>
    <w:rsid w:val="007C7C14"/>
  </w:style>
  <w:style w:type="character" w:customStyle="1" w:styleId="WW8Num8z0">
    <w:name w:val="WW8Num8z0"/>
    <w:rsid w:val="007C7C14"/>
  </w:style>
  <w:style w:type="character" w:customStyle="1" w:styleId="WW8Num8z1">
    <w:name w:val="WW8Num8z1"/>
    <w:rsid w:val="007C7C14"/>
  </w:style>
  <w:style w:type="character" w:customStyle="1" w:styleId="WW8Num8z2">
    <w:name w:val="WW8Num8z2"/>
    <w:rsid w:val="007C7C14"/>
  </w:style>
  <w:style w:type="character" w:customStyle="1" w:styleId="WW8Num8z3">
    <w:name w:val="WW8Num8z3"/>
    <w:rsid w:val="007C7C14"/>
  </w:style>
  <w:style w:type="character" w:customStyle="1" w:styleId="WW8Num8z4">
    <w:name w:val="WW8Num8z4"/>
    <w:rsid w:val="007C7C14"/>
  </w:style>
  <w:style w:type="character" w:customStyle="1" w:styleId="WW8Num8z5">
    <w:name w:val="WW8Num8z5"/>
    <w:rsid w:val="007C7C14"/>
  </w:style>
  <w:style w:type="character" w:customStyle="1" w:styleId="WW8Num8z6">
    <w:name w:val="WW8Num8z6"/>
    <w:rsid w:val="007C7C14"/>
  </w:style>
  <w:style w:type="character" w:customStyle="1" w:styleId="WW8Num8z7">
    <w:name w:val="WW8Num8z7"/>
    <w:rsid w:val="007C7C14"/>
  </w:style>
  <w:style w:type="character" w:customStyle="1" w:styleId="WW8Num8z8">
    <w:name w:val="WW8Num8z8"/>
    <w:rsid w:val="007C7C14"/>
  </w:style>
  <w:style w:type="character" w:customStyle="1" w:styleId="WW8NumSt2z0">
    <w:name w:val="WW8NumSt2z0"/>
    <w:rsid w:val="007C7C14"/>
    <w:rPr>
      <w:rFonts w:ascii="Times New Roman" w:hAnsi="Times New Roman" w:cs="Times New Roman" w:hint="default"/>
    </w:rPr>
  </w:style>
  <w:style w:type="character" w:customStyle="1" w:styleId="WW8NumSt3z0">
    <w:name w:val="WW8NumSt3z0"/>
    <w:rsid w:val="007C7C14"/>
    <w:rPr>
      <w:rFonts w:ascii="Times New Roman" w:hAnsi="Times New Roman" w:cs="Times New Roman" w:hint="default"/>
    </w:rPr>
  </w:style>
  <w:style w:type="character" w:customStyle="1" w:styleId="WW8NumSt4z0">
    <w:name w:val="WW8NumSt4z0"/>
    <w:rsid w:val="007C7C14"/>
    <w:rPr>
      <w:rFonts w:ascii="Times New Roman" w:hAnsi="Times New Roman" w:cs="Times New Roman" w:hint="default"/>
    </w:rPr>
  </w:style>
  <w:style w:type="character" w:customStyle="1" w:styleId="WW8NumSt5z0">
    <w:name w:val="WW8NumSt5z0"/>
    <w:rsid w:val="007C7C14"/>
    <w:rPr>
      <w:rFonts w:ascii="Times New Roman" w:hAnsi="Times New Roman" w:cs="Times New Roman" w:hint="default"/>
    </w:rPr>
  </w:style>
  <w:style w:type="character" w:customStyle="1" w:styleId="WW8NumSt7z0">
    <w:name w:val="WW8NumSt7z0"/>
    <w:rsid w:val="007C7C14"/>
    <w:rPr>
      <w:rFonts w:ascii="Times New Roman" w:hAnsi="Times New Roman" w:cs="Times New Roman" w:hint="default"/>
    </w:rPr>
  </w:style>
  <w:style w:type="character" w:customStyle="1" w:styleId="WW8NumSt8z0">
    <w:name w:val="WW8NumSt8z0"/>
    <w:rsid w:val="007C7C14"/>
    <w:rPr>
      <w:rFonts w:ascii="Symbol" w:hAnsi="Symbol" w:cs="Symbol" w:hint="default"/>
    </w:rPr>
  </w:style>
  <w:style w:type="character" w:customStyle="1" w:styleId="WW8NumSt10z0">
    <w:name w:val="WW8NumSt10z0"/>
    <w:rsid w:val="007C7C14"/>
    <w:rPr>
      <w:rFonts w:ascii="Times New Roman" w:hAnsi="Times New Roman" w:cs="Times New Roman" w:hint="default"/>
    </w:rPr>
  </w:style>
  <w:style w:type="character" w:customStyle="1" w:styleId="WW8NumSt11z0">
    <w:name w:val="WW8NumSt11z0"/>
    <w:rsid w:val="007C7C14"/>
    <w:rPr>
      <w:rFonts w:ascii="Times New Roman" w:hAnsi="Times New Roman" w:cs="Times New Roman" w:hint="default"/>
    </w:rPr>
  </w:style>
  <w:style w:type="character" w:customStyle="1" w:styleId="WW8NumSt13z0">
    <w:name w:val="WW8NumSt13z0"/>
    <w:rsid w:val="007C7C14"/>
    <w:rPr>
      <w:rFonts w:ascii="Times New Roman" w:hAnsi="Times New Roman" w:cs="Times New Roman" w:hint="default"/>
    </w:rPr>
  </w:style>
  <w:style w:type="character" w:customStyle="1" w:styleId="WW8NumSt14z0">
    <w:name w:val="WW8NumSt14z0"/>
    <w:rsid w:val="007C7C14"/>
    <w:rPr>
      <w:rFonts w:ascii="Times New Roman" w:hAnsi="Times New Roman" w:cs="Times New Roman" w:hint="default"/>
    </w:rPr>
  </w:style>
  <w:style w:type="character" w:customStyle="1" w:styleId="WW8NumSt16z0">
    <w:name w:val="WW8NumSt16z0"/>
    <w:rsid w:val="007C7C14"/>
    <w:rPr>
      <w:rFonts w:ascii="Times New Roman" w:hAnsi="Times New Roman" w:cs="Times New Roman" w:hint="default"/>
    </w:rPr>
  </w:style>
  <w:style w:type="character" w:customStyle="1" w:styleId="WW8NumSt17z0">
    <w:name w:val="WW8NumSt17z0"/>
    <w:rsid w:val="007C7C14"/>
    <w:rPr>
      <w:rFonts w:ascii="Times New Roman" w:hAnsi="Times New Roman" w:cs="Times New Roman" w:hint="default"/>
    </w:rPr>
  </w:style>
  <w:style w:type="character" w:customStyle="1" w:styleId="WW8NumSt18z0">
    <w:name w:val="WW8NumSt18z0"/>
    <w:rsid w:val="007C7C14"/>
    <w:rPr>
      <w:rFonts w:ascii="Times New Roman" w:hAnsi="Times New Roman" w:cs="Times New Roman" w:hint="default"/>
    </w:rPr>
  </w:style>
  <w:style w:type="character" w:customStyle="1" w:styleId="WW8NumSt19z0">
    <w:name w:val="WW8NumSt19z0"/>
    <w:rsid w:val="007C7C14"/>
    <w:rPr>
      <w:rFonts w:ascii="Times New Roman" w:hAnsi="Times New Roman" w:cs="Times New Roman" w:hint="default"/>
    </w:rPr>
  </w:style>
  <w:style w:type="character" w:customStyle="1" w:styleId="HeaderChar">
    <w:name w:val="Header Char"/>
    <w:basedOn w:val="DefaultParagraphFont"/>
    <w:rsid w:val="007C7C14"/>
    <w:rPr>
      <w:rFonts w:ascii="Times New Roman" w:hAnsi="Times New Roman" w:cs="Times New Roman"/>
      <w:kern w:val="1"/>
      <w:sz w:val="20"/>
      <w:szCs w:val="20"/>
    </w:rPr>
  </w:style>
  <w:style w:type="character" w:customStyle="1" w:styleId="FooterChar">
    <w:name w:val="Footer Char"/>
    <w:basedOn w:val="DefaultParagraphFont"/>
    <w:uiPriority w:val="99"/>
    <w:rsid w:val="007C7C14"/>
    <w:rPr>
      <w:rFonts w:ascii="Times New Roman" w:hAnsi="Times New Roman" w:cs="Times New Roman"/>
      <w:kern w:val="1"/>
      <w:sz w:val="20"/>
      <w:szCs w:val="20"/>
    </w:rPr>
  </w:style>
  <w:style w:type="character" w:customStyle="1" w:styleId="NumberingSymbols">
    <w:name w:val="Numbering Symbols"/>
    <w:rsid w:val="007C7C14"/>
  </w:style>
  <w:style w:type="character" w:customStyle="1" w:styleId="Bullets">
    <w:name w:val="Bullets"/>
    <w:rsid w:val="007C7C14"/>
    <w:rPr>
      <w:rFonts w:ascii="OpenSymbol" w:eastAsia="OpenSymbol" w:hAnsi="OpenSymbol" w:cs="OpenSymbol"/>
    </w:rPr>
  </w:style>
  <w:style w:type="paragraph" w:customStyle="1" w:styleId="Heading">
    <w:name w:val="Heading"/>
    <w:basedOn w:val="Normal"/>
    <w:next w:val="BodyText"/>
    <w:rsid w:val="007C7C14"/>
    <w:pPr>
      <w:keepNext/>
      <w:spacing w:before="240" w:after="120"/>
    </w:pPr>
    <w:rPr>
      <w:rFonts w:ascii="Arial" w:eastAsia="Microsoft YaHei" w:hAnsi="Arial" w:cs="Mangal"/>
      <w:sz w:val="28"/>
      <w:szCs w:val="28"/>
    </w:rPr>
  </w:style>
  <w:style w:type="paragraph" w:styleId="BodyText">
    <w:name w:val="Body Text"/>
    <w:basedOn w:val="Normal"/>
    <w:rsid w:val="007C7C14"/>
    <w:pPr>
      <w:spacing w:after="120"/>
    </w:pPr>
  </w:style>
  <w:style w:type="paragraph" w:styleId="List">
    <w:name w:val="List"/>
    <w:basedOn w:val="BodyText"/>
    <w:rsid w:val="007C7C14"/>
    <w:rPr>
      <w:rFonts w:cs="Mangal"/>
    </w:rPr>
  </w:style>
  <w:style w:type="paragraph" w:styleId="Caption">
    <w:name w:val="caption"/>
    <w:basedOn w:val="Normal"/>
    <w:qFormat/>
    <w:rsid w:val="007C7C14"/>
    <w:pPr>
      <w:suppressLineNumbers/>
      <w:spacing w:before="120" w:after="120"/>
    </w:pPr>
    <w:rPr>
      <w:rFonts w:cs="Mangal"/>
      <w:i/>
      <w:iCs/>
      <w:sz w:val="24"/>
      <w:szCs w:val="24"/>
    </w:rPr>
  </w:style>
  <w:style w:type="paragraph" w:customStyle="1" w:styleId="Index">
    <w:name w:val="Index"/>
    <w:basedOn w:val="Normal"/>
    <w:rsid w:val="007C7C14"/>
    <w:pPr>
      <w:suppressLineNumbers/>
    </w:pPr>
    <w:rPr>
      <w:rFonts w:cs="Mangal"/>
    </w:rPr>
  </w:style>
  <w:style w:type="paragraph" w:styleId="Header">
    <w:name w:val="header"/>
    <w:basedOn w:val="Normal"/>
    <w:rsid w:val="007C7C14"/>
    <w:pPr>
      <w:tabs>
        <w:tab w:val="center" w:pos="4680"/>
        <w:tab w:val="right" w:pos="9360"/>
      </w:tabs>
    </w:pPr>
  </w:style>
  <w:style w:type="paragraph" w:styleId="Footer">
    <w:name w:val="footer"/>
    <w:basedOn w:val="Normal"/>
    <w:uiPriority w:val="99"/>
    <w:rsid w:val="007C7C14"/>
    <w:pPr>
      <w:tabs>
        <w:tab w:val="center" w:pos="4680"/>
        <w:tab w:val="right" w:pos="9360"/>
      </w:tabs>
    </w:pPr>
  </w:style>
  <w:style w:type="paragraph" w:customStyle="1" w:styleId="Framecontents">
    <w:name w:val="Frame contents"/>
    <w:basedOn w:val="BodyText"/>
    <w:rsid w:val="007C7C14"/>
  </w:style>
  <w:style w:type="paragraph" w:styleId="BalloonText">
    <w:name w:val="Balloon Text"/>
    <w:basedOn w:val="Normal"/>
    <w:link w:val="BalloonTextChar"/>
    <w:uiPriority w:val="99"/>
    <w:semiHidden/>
    <w:unhideWhenUsed/>
    <w:rsid w:val="00F52E02"/>
    <w:rPr>
      <w:rFonts w:ascii="Tahoma" w:hAnsi="Tahoma" w:cs="Tahoma"/>
      <w:sz w:val="16"/>
      <w:szCs w:val="16"/>
    </w:rPr>
  </w:style>
  <w:style w:type="character" w:customStyle="1" w:styleId="BalloonTextChar">
    <w:name w:val="Balloon Text Char"/>
    <w:basedOn w:val="DefaultParagraphFont"/>
    <w:link w:val="BalloonText"/>
    <w:uiPriority w:val="99"/>
    <w:semiHidden/>
    <w:rsid w:val="00F52E02"/>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Tom Coughlin</cp:lastModifiedBy>
  <cp:revision>2</cp:revision>
  <cp:lastPrinted>2011-02-27T03:10:00Z</cp:lastPrinted>
  <dcterms:created xsi:type="dcterms:W3CDTF">2021-03-31T15:15:00Z</dcterms:created>
  <dcterms:modified xsi:type="dcterms:W3CDTF">2021-03-31T15:15:00Z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15</vt:lpwstr>
  </property>
  <property fmtid="{D5CDD505-2E9C-101B-9397-08002B2CF9AE}" pid="4" name="FormatFile">
    <vt:lpwstr>wkthmFLY.fmt</vt:lpwstr>
  </property>
  <property fmtid="{D5CDD505-2E9C-101B-9397-08002B2CF9AE}" pid="5" name="MSWorksKeywords0">
    <vt:lpwstr>sale OR vehicle OR house OR cartoon</vt:lpwstr>
  </property>
  <property fmtid="{D5CDD505-2E9C-101B-9397-08002B2CF9AE}" pid="6" name="StylePos">
    <vt:lpwstr>-1</vt:lpwstr>
  </property>
  <property fmtid="{D5CDD505-2E9C-101B-9397-08002B2CF9AE}" pid="7" name="StyleSet">
    <vt:lpwstr>15</vt:lpwstr>
  </property>
</Properties>
</file>